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0490" w:rsidRPr="00030490" w:rsidRDefault="00030490" w:rsidP="00030490">
      <w:pPr>
        <w:widowControl w:val="0"/>
        <w:suppressAutoHyphens w:val="0"/>
        <w:autoSpaceDE w:val="0"/>
        <w:autoSpaceDN w:val="0"/>
        <w:rPr>
          <w:kern w:val="2"/>
          <w:lang w:eastAsia="ru-RU" w:bidi="ru-RU"/>
        </w:rPr>
      </w:pPr>
      <w:bookmarkStart w:id="0" w:name="_Hlk70669639"/>
      <w:bookmarkEnd w:id="0"/>
      <w:r w:rsidRPr="00030490">
        <w:rPr>
          <w:kern w:val="2"/>
          <w:lang w:eastAsia="ru-RU" w:bidi="ru-RU"/>
        </w:rPr>
        <w:t xml:space="preserve">                           </w:t>
      </w:r>
    </w:p>
    <w:tbl>
      <w:tblPr>
        <w:tblpPr w:leftFromText="180" w:rightFromText="180" w:vertAnchor="text" w:horzAnchor="margin" w:tblpY="-259"/>
        <w:tblW w:w="9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4"/>
        <w:gridCol w:w="7662"/>
      </w:tblGrid>
      <w:tr w:rsidR="00030490" w:rsidRPr="00030490" w:rsidTr="0089442C">
        <w:trPr>
          <w:trHeight w:val="116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90" w:rsidRPr="00030490" w:rsidRDefault="00986B90" w:rsidP="00030490">
            <w:pPr>
              <w:widowControl w:val="0"/>
              <w:suppressAutoHyphens w:val="0"/>
              <w:autoSpaceDE w:val="0"/>
              <w:autoSpaceDN w:val="0"/>
              <w:jc w:val="center"/>
              <w:rPr>
                <w:noProof/>
                <w:kern w:val="2"/>
                <w:lang w:val="en-US" w:eastAsia="en-US" w:bidi="ru-RU"/>
              </w:rPr>
            </w:pPr>
            <w:r>
              <w:rPr>
                <w:noProof/>
                <w:sz w:val="22"/>
                <w:szCs w:val="22"/>
                <w:lang w:eastAsia="ru-RU" w:bidi="ru-RU"/>
              </w:rPr>
              <w:drawing>
                <wp:inline distT="0" distB="0" distL="0" distR="0">
                  <wp:extent cx="590550" cy="5905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90" w:rsidRPr="00030490" w:rsidRDefault="00030490" w:rsidP="0003049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kern w:val="2"/>
                <w:lang w:eastAsia="en-US" w:bidi="ru-RU"/>
              </w:rPr>
            </w:pPr>
          </w:p>
          <w:p w:rsidR="00030490" w:rsidRPr="00030490" w:rsidRDefault="00030490" w:rsidP="0003049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 w:bidi="ru-RU"/>
              </w:rPr>
            </w:pPr>
            <w:r w:rsidRPr="00030490">
              <w:rPr>
                <w:kern w:val="2"/>
                <w:sz w:val="28"/>
                <w:szCs w:val="28"/>
                <w:lang w:eastAsia="en-US" w:bidi="ru-RU"/>
              </w:rPr>
              <w:t xml:space="preserve">Автономная некоммерческая организация </w:t>
            </w:r>
          </w:p>
          <w:p w:rsidR="00030490" w:rsidRPr="00030490" w:rsidRDefault="00030490" w:rsidP="0003049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kern w:val="2"/>
                <w:sz w:val="28"/>
                <w:szCs w:val="28"/>
                <w:lang w:eastAsia="en-US" w:bidi="ru-RU"/>
              </w:rPr>
            </w:pPr>
            <w:r w:rsidRPr="00030490">
              <w:rPr>
                <w:kern w:val="2"/>
                <w:sz w:val="28"/>
                <w:szCs w:val="28"/>
                <w:lang w:eastAsia="en-US" w:bidi="ru-RU"/>
              </w:rPr>
              <w:t>профессионального образования</w:t>
            </w:r>
          </w:p>
          <w:p w:rsidR="00030490" w:rsidRPr="00030490" w:rsidRDefault="00030490" w:rsidP="0003049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 w:bidi="ru-RU"/>
              </w:rPr>
            </w:pPr>
            <w:r w:rsidRPr="00030490">
              <w:rPr>
                <w:kern w:val="2"/>
                <w:sz w:val="28"/>
                <w:szCs w:val="28"/>
                <w:lang w:eastAsia="en-US" w:bidi="ru-RU"/>
              </w:rPr>
              <w:t>«Технико-экономический колледж»</w:t>
            </w:r>
          </w:p>
          <w:p w:rsidR="00030490" w:rsidRPr="00030490" w:rsidRDefault="00030490" w:rsidP="0003049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i/>
                <w:kern w:val="2"/>
                <w:lang w:eastAsia="en-US" w:bidi="ru-RU"/>
              </w:rPr>
            </w:pPr>
          </w:p>
        </w:tc>
      </w:tr>
    </w:tbl>
    <w:p w:rsidR="00030490" w:rsidRPr="00030490" w:rsidRDefault="00030490" w:rsidP="00030490">
      <w:pPr>
        <w:widowControl w:val="0"/>
        <w:suppressAutoHyphens w:val="0"/>
        <w:autoSpaceDE w:val="0"/>
        <w:autoSpaceDN w:val="0"/>
        <w:rPr>
          <w:kern w:val="2"/>
          <w:lang w:eastAsia="ru-RU" w:bidi="ru-RU"/>
        </w:rPr>
      </w:pP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kern w:val="2"/>
          <w:lang w:eastAsia="en-US"/>
        </w:rPr>
      </w:pPr>
      <w:r w:rsidRPr="00030490"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УТВЕРЖДАЮ</w:t>
      </w: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jc w:val="center"/>
        <w:rPr>
          <w:rFonts w:eastAsia="Calibri"/>
          <w:b/>
          <w:kern w:val="2"/>
          <w:lang w:eastAsia="en-US"/>
        </w:rPr>
      </w:pP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kern w:val="2"/>
          <w:lang w:eastAsia="en-US"/>
        </w:rPr>
      </w:pPr>
      <w:r w:rsidRPr="00030490"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Директор АНО ПО «ТЭК»</w:t>
      </w: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b/>
          <w:kern w:val="2"/>
          <w:lang w:eastAsia="en-US"/>
        </w:rPr>
      </w:pP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i/>
          <w:kern w:val="2"/>
          <w:lang w:eastAsia="en-US"/>
        </w:rPr>
      </w:pPr>
      <w:r w:rsidRPr="00030490"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_______________ В.Н.</w:t>
      </w:r>
      <w:r w:rsidR="00227BB5">
        <w:rPr>
          <w:rFonts w:eastAsia="Calibri"/>
          <w:kern w:val="2"/>
          <w:lang w:eastAsia="en-US"/>
        </w:rPr>
        <w:t xml:space="preserve"> </w:t>
      </w:r>
      <w:r w:rsidRPr="00030490">
        <w:rPr>
          <w:rFonts w:eastAsia="Calibri"/>
          <w:kern w:val="2"/>
          <w:lang w:eastAsia="en-US"/>
        </w:rPr>
        <w:t xml:space="preserve">Бор </w:t>
      </w: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kern w:val="2"/>
          <w:vertAlign w:val="superscript"/>
          <w:lang w:eastAsia="en-US"/>
        </w:rPr>
      </w:pPr>
      <w:r w:rsidRPr="00030490"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           </w:t>
      </w:r>
      <w:r w:rsidRPr="00030490">
        <w:rPr>
          <w:rFonts w:eastAsia="Calibri"/>
          <w:kern w:val="2"/>
          <w:vertAlign w:val="superscript"/>
          <w:lang w:eastAsia="en-US"/>
        </w:rPr>
        <w:t>подпись</w:t>
      </w:r>
    </w:p>
    <w:p w:rsidR="00030490" w:rsidRPr="00030490" w:rsidRDefault="00030490" w:rsidP="00030490">
      <w:pPr>
        <w:framePr w:hSpace="180" w:wrap="around" w:vAnchor="text" w:hAnchor="margin" w:xAlign="right" w:y="434"/>
        <w:widowControl w:val="0"/>
        <w:suppressAutoHyphens w:val="0"/>
        <w:autoSpaceDE w:val="0"/>
        <w:autoSpaceDN w:val="0"/>
        <w:rPr>
          <w:kern w:val="2"/>
          <w:lang w:eastAsia="ru-RU" w:bidi="ru-RU"/>
        </w:rPr>
      </w:pPr>
      <w:r w:rsidRPr="00030490">
        <w:rPr>
          <w:rFonts w:eastAsia="Calibri"/>
          <w:kern w:val="2"/>
          <w:lang w:eastAsia="ru-RU" w:bidi="ru-RU"/>
        </w:rPr>
        <w:t xml:space="preserve">                                                                                                    «___</w:t>
      </w:r>
      <w:proofErr w:type="gramStart"/>
      <w:r w:rsidRPr="00030490">
        <w:rPr>
          <w:rFonts w:eastAsia="Calibri"/>
          <w:kern w:val="2"/>
          <w:lang w:eastAsia="ru-RU" w:bidi="ru-RU"/>
        </w:rPr>
        <w:t>_»_</w:t>
      </w:r>
      <w:proofErr w:type="gramEnd"/>
      <w:r w:rsidRPr="00030490">
        <w:rPr>
          <w:rFonts w:eastAsia="Calibri"/>
          <w:kern w:val="2"/>
          <w:lang w:eastAsia="ru-RU" w:bidi="ru-RU"/>
        </w:rPr>
        <w:t>_</w:t>
      </w:r>
      <w:r w:rsidRPr="00030490">
        <w:rPr>
          <w:kern w:val="2"/>
          <w:lang w:eastAsia="ru-RU" w:bidi="ru-RU"/>
        </w:rPr>
        <w:t>___</w:t>
      </w:r>
      <w:r w:rsidRPr="00030490">
        <w:rPr>
          <w:rFonts w:eastAsia="Calibri"/>
          <w:kern w:val="2"/>
          <w:lang w:eastAsia="ru-RU" w:bidi="ru-RU"/>
        </w:rPr>
        <w:t>_______ 20__ г.</w:t>
      </w:r>
      <w:r w:rsidRPr="00030490">
        <w:rPr>
          <w:kern w:val="2"/>
          <w:lang w:eastAsia="ru-RU" w:bidi="ru-RU"/>
        </w:rPr>
        <w:t xml:space="preserve">                                                                                                           </w:t>
      </w: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kern w:val="2"/>
          <w:lang w:eastAsia="en-US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right"/>
        <w:rPr>
          <w:kern w:val="2"/>
          <w:lang w:eastAsia="ru-RU" w:bidi="ru-RU"/>
        </w:rPr>
      </w:pPr>
      <w:r w:rsidRPr="00030490">
        <w:rPr>
          <w:kern w:val="2"/>
          <w:lang w:eastAsia="ru-RU" w:bidi="ru-RU"/>
        </w:rPr>
        <w:t xml:space="preserve">                                                                              </w:t>
      </w: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2B379D" w:rsidRDefault="00030490" w:rsidP="002B379D">
      <w:pPr>
        <w:suppressAutoHyphens w:val="0"/>
        <w:spacing w:line="276" w:lineRule="auto"/>
        <w:jc w:val="center"/>
        <w:rPr>
          <w:rFonts w:eastAsia="Calibri"/>
          <w:b/>
          <w:caps/>
          <w:kern w:val="2"/>
          <w:lang w:eastAsia="en-US"/>
        </w:rPr>
      </w:pPr>
      <w:r w:rsidRPr="00030490">
        <w:rPr>
          <w:rFonts w:eastAsia="Calibri"/>
          <w:b/>
          <w:caps/>
          <w:kern w:val="2"/>
          <w:lang w:eastAsia="en-US"/>
        </w:rPr>
        <w:t xml:space="preserve">МЕТОДИЧЕСКИЕ </w:t>
      </w:r>
      <w:r w:rsidR="002B379D" w:rsidRPr="002B379D">
        <w:rPr>
          <w:rFonts w:eastAsia="Calibri"/>
          <w:b/>
          <w:caps/>
          <w:kern w:val="2"/>
          <w:lang w:eastAsia="en-US"/>
        </w:rPr>
        <w:t>РЕКОМЕНДАЦИИ</w:t>
      </w:r>
    </w:p>
    <w:p w:rsidR="000D3152" w:rsidRDefault="000D3152" w:rsidP="002B379D">
      <w:pPr>
        <w:suppressAutoHyphens w:val="0"/>
        <w:spacing w:line="276" w:lineRule="auto"/>
        <w:jc w:val="center"/>
        <w:rPr>
          <w:b/>
          <w:kern w:val="2"/>
        </w:rPr>
      </w:pPr>
      <w:r w:rsidRPr="0068106A">
        <w:rPr>
          <w:b/>
          <w:kern w:val="2"/>
        </w:rPr>
        <w:t xml:space="preserve">ПО </w:t>
      </w:r>
      <w:r>
        <w:rPr>
          <w:b/>
          <w:kern w:val="2"/>
        </w:rPr>
        <w:t xml:space="preserve">ПОДГОТОВКЕ И ПРОВЕДЕНИЮ ГИА, </w:t>
      </w:r>
    </w:p>
    <w:p w:rsidR="000D3152" w:rsidRDefault="000D3152" w:rsidP="000D3152">
      <w:pPr>
        <w:jc w:val="center"/>
        <w:rPr>
          <w:b/>
          <w:kern w:val="2"/>
        </w:rPr>
      </w:pPr>
      <w:r>
        <w:rPr>
          <w:b/>
          <w:kern w:val="2"/>
        </w:rPr>
        <w:t xml:space="preserve">ВЫПОЛНЕНИЮ </w:t>
      </w:r>
      <w:r w:rsidR="005B7600">
        <w:rPr>
          <w:b/>
          <w:kern w:val="2"/>
        </w:rPr>
        <w:t>ДИПЛОМНОЙ</w:t>
      </w:r>
      <w:r>
        <w:rPr>
          <w:b/>
          <w:kern w:val="2"/>
        </w:rPr>
        <w:t xml:space="preserve"> РАБОТЫ </w:t>
      </w:r>
    </w:p>
    <w:p w:rsidR="00030490" w:rsidRDefault="00030490" w:rsidP="00030490">
      <w:pPr>
        <w:jc w:val="center"/>
        <w:rPr>
          <w:b/>
          <w:kern w:val="2"/>
        </w:rPr>
      </w:pPr>
      <w:r>
        <w:rPr>
          <w:b/>
          <w:kern w:val="2"/>
        </w:rPr>
        <w:t xml:space="preserve">В АВТОНОМНОЙ НЕКОММЕРЧЕСКОЙ ОРГАНИЗАЦИИ </w:t>
      </w:r>
    </w:p>
    <w:p w:rsidR="00030490" w:rsidRDefault="00030490" w:rsidP="00030490">
      <w:pPr>
        <w:jc w:val="center"/>
        <w:rPr>
          <w:b/>
          <w:kern w:val="2"/>
        </w:rPr>
      </w:pPr>
      <w:r>
        <w:rPr>
          <w:b/>
          <w:kern w:val="2"/>
        </w:rPr>
        <w:t xml:space="preserve">ПРОФЕССИОНАЛЬНОГО ОБРАЗОВАНИЯ </w:t>
      </w:r>
    </w:p>
    <w:p w:rsidR="00030490" w:rsidRPr="0068106A" w:rsidRDefault="00030490" w:rsidP="00030490">
      <w:pPr>
        <w:jc w:val="center"/>
        <w:rPr>
          <w:b/>
          <w:caps/>
          <w:kern w:val="2"/>
        </w:rPr>
      </w:pPr>
      <w:r>
        <w:rPr>
          <w:b/>
          <w:kern w:val="2"/>
        </w:rPr>
        <w:t>«ТЕХНИКО-ЭКОНОМИЧЕСКИЙ КОЛЛЕДЖ»</w:t>
      </w:r>
    </w:p>
    <w:p w:rsidR="00030490" w:rsidRDefault="00030490" w:rsidP="003D0B80">
      <w:pPr>
        <w:rPr>
          <w:b/>
          <w:caps/>
          <w:kern w:val="2"/>
        </w:rPr>
      </w:pPr>
    </w:p>
    <w:p w:rsidR="003D0B80" w:rsidRDefault="003D0B80" w:rsidP="003D0B80">
      <w:pPr>
        <w:rPr>
          <w:b/>
          <w:caps/>
          <w:kern w:val="2"/>
        </w:rPr>
      </w:pPr>
    </w:p>
    <w:p w:rsidR="003D0B80" w:rsidRPr="0068106A" w:rsidRDefault="003D0B80" w:rsidP="003D0B80">
      <w:pPr>
        <w:rPr>
          <w:b/>
          <w:caps/>
          <w:kern w:val="2"/>
        </w:rPr>
      </w:pPr>
    </w:p>
    <w:p w:rsidR="00030490" w:rsidRPr="0068106A" w:rsidRDefault="00030490" w:rsidP="00030490">
      <w:pPr>
        <w:jc w:val="center"/>
        <w:rPr>
          <w:b/>
          <w:caps/>
          <w:kern w:val="2"/>
        </w:rPr>
      </w:pPr>
    </w:p>
    <w:p w:rsidR="00030490" w:rsidRPr="0068106A" w:rsidRDefault="00030490" w:rsidP="00030490">
      <w:pPr>
        <w:jc w:val="center"/>
        <w:rPr>
          <w:b/>
          <w:kern w:val="2"/>
        </w:rPr>
      </w:pPr>
      <w:r w:rsidRPr="0068106A">
        <w:rPr>
          <w:kern w:val="2"/>
        </w:rPr>
        <w:t xml:space="preserve">по </w:t>
      </w:r>
      <w:r w:rsidR="004F39F5">
        <w:rPr>
          <w:kern w:val="2"/>
        </w:rPr>
        <w:t>специальности</w:t>
      </w:r>
    </w:p>
    <w:p w:rsidR="003D0B80" w:rsidRPr="00ED53AD" w:rsidRDefault="003D0B80" w:rsidP="003D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D53AD">
        <w:rPr>
          <w:b/>
        </w:rPr>
        <w:t>40.02.01 Право и организация социального</w:t>
      </w:r>
    </w:p>
    <w:p w:rsidR="003D0B80" w:rsidRPr="00ED53AD" w:rsidRDefault="003D0B80" w:rsidP="003D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D53AD">
        <w:rPr>
          <w:b/>
        </w:rPr>
        <w:t xml:space="preserve"> обеспечения</w:t>
      </w:r>
    </w:p>
    <w:p w:rsidR="003D0B80" w:rsidRPr="00ED53AD" w:rsidRDefault="003D0B80" w:rsidP="003D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D0B80" w:rsidRPr="00ED53AD" w:rsidRDefault="003D0B80" w:rsidP="003D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ED53AD">
        <w:t>Базовая подготовка</w:t>
      </w:r>
    </w:p>
    <w:p w:rsidR="00030490" w:rsidRPr="00030490" w:rsidRDefault="00030490" w:rsidP="00030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eastAsia="ru-RU" w:bidi="ru-RU"/>
        </w:rPr>
      </w:pPr>
    </w:p>
    <w:p w:rsid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caps/>
          <w:kern w:val="2"/>
          <w:lang w:eastAsia="ru-RU" w:bidi="ru-RU"/>
        </w:rPr>
      </w:pPr>
    </w:p>
    <w:p w:rsidR="008817C5" w:rsidRPr="00030490" w:rsidRDefault="008817C5" w:rsidP="00030490">
      <w:pPr>
        <w:widowControl w:val="0"/>
        <w:suppressAutoHyphens w:val="0"/>
        <w:autoSpaceDE w:val="0"/>
        <w:autoSpaceDN w:val="0"/>
        <w:jc w:val="center"/>
        <w:rPr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ind w:firstLine="709"/>
        <w:jc w:val="both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3D0B80" w:rsidRPr="00030490" w:rsidRDefault="003D0B8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-567"/>
        <w:jc w:val="center"/>
        <w:rPr>
          <w:kern w:val="2"/>
          <w:lang w:eastAsia="ru-RU" w:bidi="ru-RU"/>
        </w:rPr>
      </w:pPr>
      <w:r w:rsidRPr="00030490">
        <w:rPr>
          <w:kern w:val="2"/>
          <w:lang w:eastAsia="ru-RU" w:bidi="ru-RU"/>
        </w:rPr>
        <w:t>Подольск</w:t>
      </w: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ind w:left="-567"/>
        <w:jc w:val="center"/>
        <w:rPr>
          <w:kern w:val="2"/>
          <w:lang w:eastAsia="ru-RU" w:bidi="ru-RU"/>
        </w:rPr>
        <w:sectPr w:rsidR="00030490" w:rsidRPr="00030490" w:rsidSect="00790925">
          <w:headerReference w:type="default" r:id="rId9"/>
          <w:headerReference w:type="first" r:id="rId10"/>
          <w:pgSz w:w="11920" w:h="16850"/>
          <w:pgMar w:top="1134" w:right="567" w:bottom="1134" w:left="1701" w:header="0" w:footer="958" w:gutter="0"/>
          <w:cols w:space="720"/>
          <w:titlePg/>
          <w:docGrid w:linePitch="299"/>
        </w:sectPr>
      </w:pPr>
      <w:r w:rsidRPr="00030490">
        <w:rPr>
          <w:kern w:val="2"/>
          <w:lang w:eastAsia="ru-RU" w:bidi="ru-RU"/>
        </w:rPr>
        <w:t>20</w:t>
      </w:r>
      <w:r>
        <w:rPr>
          <w:kern w:val="2"/>
          <w:lang w:eastAsia="ru-RU" w:bidi="ru-RU"/>
        </w:rPr>
        <w:t>2</w:t>
      </w:r>
      <w:r w:rsidR="00965C48">
        <w:rPr>
          <w:kern w:val="2"/>
          <w:lang w:eastAsia="ru-RU" w:bidi="ru-RU"/>
        </w:rPr>
        <w:t>3</w:t>
      </w:r>
      <w:r>
        <w:rPr>
          <w:kern w:val="2"/>
          <w:lang w:eastAsia="ru-RU" w:bidi="ru-RU"/>
        </w:rPr>
        <w:t xml:space="preserve"> </w:t>
      </w:r>
      <w:r w:rsidRPr="00030490">
        <w:rPr>
          <w:kern w:val="2"/>
          <w:lang w:eastAsia="ru-RU" w:bidi="ru-RU"/>
        </w:rPr>
        <w:t>г.</w:t>
      </w:r>
    </w:p>
    <w:p w:rsidR="009465B8" w:rsidRPr="0068106A" w:rsidRDefault="00C57C75" w:rsidP="009465B8">
      <w:pPr>
        <w:adjustRightInd w:val="0"/>
        <w:ind w:firstLine="708"/>
        <w:jc w:val="both"/>
        <w:rPr>
          <w:rFonts w:eastAsia="Calibri"/>
          <w:kern w:val="2"/>
          <w:lang w:bidi="ru-RU"/>
        </w:rPr>
      </w:pPr>
      <w:r w:rsidRPr="00C57C75">
        <w:rPr>
          <w:rFonts w:eastAsia="Calibri"/>
          <w:kern w:val="2"/>
        </w:rPr>
        <w:lastRenderedPageBreak/>
        <w:t xml:space="preserve">Методические рекомендации по подготовке и проведению ГИА, выполнению </w:t>
      </w:r>
      <w:r w:rsidR="005B7600">
        <w:rPr>
          <w:rFonts w:eastAsia="Calibri"/>
          <w:kern w:val="2"/>
        </w:rPr>
        <w:t>дипломной</w:t>
      </w:r>
      <w:r w:rsidRPr="00C57C75">
        <w:rPr>
          <w:rFonts w:eastAsia="Calibri"/>
          <w:kern w:val="2"/>
        </w:rPr>
        <w:t xml:space="preserve"> работы разработаны </w:t>
      </w:r>
      <w:r w:rsidR="00A57BBA" w:rsidRPr="00A57BBA">
        <w:rPr>
          <w:rFonts w:eastAsia="Calibri"/>
          <w:kern w:val="2"/>
        </w:rPr>
        <w:t xml:space="preserve">на основе Федерального государственного образовательного стандарта среднего профессионального образования по </w:t>
      </w:r>
      <w:r w:rsidR="00A57BBA">
        <w:rPr>
          <w:rFonts w:eastAsia="Calibri"/>
          <w:kern w:val="2"/>
        </w:rPr>
        <w:t>специальности</w:t>
      </w:r>
      <w:r w:rsidR="00A57BBA" w:rsidRPr="00A57BBA">
        <w:rPr>
          <w:rFonts w:eastAsia="Calibri"/>
          <w:kern w:val="2"/>
        </w:rPr>
        <w:t xml:space="preserve"> среднего профессионального образования (далее - СПО)  </w:t>
      </w:r>
      <w:r w:rsidR="00A57BBA">
        <w:rPr>
          <w:rFonts w:eastAsia="Calibri"/>
          <w:kern w:val="2"/>
        </w:rPr>
        <w:t>40</w:t>
      </w:r>
      <w:r w:rsidR="00A57BBA" w:rsidRPr="00A57BBA">
        <w:rPr>
          <w:rFonts w:eastAsia="Calibri"/>
          <w:kern w:val="2"/>
        </w:rPr>
        <w:t>.0</w:t>
      </w:r>
      <w:r w:rsidR="00A57BBA">
        <w:rPr>
          <w:rFonts w:eastAsia="Calibri"/>
          <w:kern w:val="2"/>
        </w:rPr>
        <w:t>2</w:t>
      </w:r>
      <w:r w:rsidR="00A57BBA" w:rsidRPr="00A57BBA">
        <w:rPr>
          <w:rFonts w:eastAsia="Calibri"/>
          <w:kern w:val="2"/>
        </w:rPr>
        <w:t>.0</w:t>
      </w:r>
      <w:r w:rsidR="00A57BBA">
        <w:rPr>
          <w:rFonts w:eastAsia="Calibri"/>
          <w:kern w:val="2"/>
        </w:rPr>
        <w:t>1</w:t>
      </w:r>
      <w:r w:rsidR="00A57BBA" w:rsidRPr="00A57BBA">
        <w:rPr>
          <w:rFonts w:eastAsia="Calibri"/>
          <w:kern w:val="2"/>
        </w:rPr>
        <w:t xml:space="preserve"> Право и организация социального обеспечения (Приказ Министерства образования и науки от 12.05.2014 № 508 (ред. от 13.07.2021), зарегистрировано в Минюсте России </w:t>
      </w:r>
      <w:r w:rsidR="00F605C3" w:rsidRPr="00F605C3">
        <w:rPr>
          <w:rFonts w:eastAsia="Calibri"/>
          <w:kern w:val="2"/>
        </w:rPr>
        <w:t>29.07.2014 N 33324</w:t>
      </w:r>
      <w:r w:rsidR="00A57BBA" w:rsidRPr="00A57BBA">
        <w:rPr>
          <w:rFonts w:eastAsia="Calibri"/>
          <w:kern w:val="2"/>
        </w:rPr>
        <w:t>)</w:t>
      </w:r>
      <w:r w:rsidR="009465B8" w:rsidRPr="003B49AB">
        <w:rPr>
          <w:rFonts w:eastAsia="Calibri"/>
          <w:kern w:val="2"/>
        </w:rPr>
        <w:t>.</w:t>
      </w:r>
    </w:p>
    <w:p w:rsidR="009465B8" w:rsidRPr="0068106A" w:rsidRDefault="009465B8" w:rsidP="009465B8">
      <w:pPr>
        <w:adjustRightInd w:val="0"/>
        <w:jc w:val="both"/>
        <w:rPr>
          <w:rFonts w:eastAsia="Calibri"/>
          <w:kern w:val="2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kern w:val="2"/>
          <w:sz w:val="24"/>
          <w:szCs w:val="24"/>
        </w:rPr>
      </w:pPr>
      <w:r w:rsidRPr="0068106A">
        <w:rPr>
          <w:rFonts w:eastAsia="Calibri"/>
          <w:kern w:val="2"/>
          <w:sz w:val="24"/>
          <w:szCs w:val="24"/>
        </w:rPr>
        <w:t xml:space="preserve">       </w:t>
      </w: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bCs/>
          <w:kern w:val="2"/>
          <w:sz w:val="24"/>
          <w:szCs w:val="24"/>
        </w:rPr>
      </w:pPr>
      <w:r w:rsidRPr="0068106A">
        <w:rPr>
          <w:rFonts w:eastAsia="Calibri"/>
          <w:b/>
          <w:kern w:val="2"/>
          <w:sz w:val="24"/>
          <w:szCs w:val="24"/>
        </w:rPr>
        <w:t xml:space="preserve">Организация-разработчик: </w:t>
      </w:r>
      <w:r w:rsidRPr="0068106A">
        <w:rPr>
          <w:rFonts w:eastAsia="Calibri"/>
          <w:bCs/>
          <w:kern w:val="2"/>
          <w:sz w:val="24"/>
          <w:szCs w:val="24"/>
        </w:rPr>
        <w:t>Автономная некоммерческая организация профессионального образования «</w:t>
      </w:r>
      <w:r w:rsidR="00030490">
        <w:rPr>
          <w:rFonts w:eastAsia="Calibri"/>
          <w:bCs/>
          <w:kern w:val="2"/>
          <w:sz w:val="24"/>
          <w:szCs w:val="24"/>
        </w:rPr>
        <w:t>Технико-экономический колледж</w:t>
      </w:r>
      <w:r w:rsidRPr="0068106A">
        <w:rPr>
          <w:rFonts w:eastAsia="Calibri"/>
          <w:bCs/>
          <w:kern w:val="2"/>
          <w:sz w:val="24"/>
          <w:szCs w:val="24"/>
        </w:rPr>
        <w:t>»</w:t>
      </w:r>
    </w:p>
    <w:p w:rsidR="009465B8" w:rsidRPr="0068106A" w:rsidRDefault="009465B8" w:rsidP="009465B8">
      <w:pPr>
        <w:tabs>
          <w:tab w:val="center" w:pos="4677"/>
          <w:tab w:val="right" w:pos="9355"/>
        </w:tabs>
        <w:jc w:val="center"/>
        <w:rPr>
          <w:rFonts w:eastAsia="Courier New"/>
          <w:kern w:val="2"/>
          <w:lang w:eastAsia="en-US"/>
        </w:rPr>
      </w:pPr>
    </w:p>
    <w:p w:rsidR="009465B8" w:rsidRPr="0068106A" w:rsidRDefault="009465B8" w:rsidP="009465B8">
      <w:pPr>
        <w:pStyle w:val="aff0"/>
        <w:ind w:firstLine="0"/>
        <w:jc w:val="left"/>
        <w:rPr>
          <w:iCs/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b/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b/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kern w:val="2"/>
          <w:sz w:val="24"/>
          <w:szCs w:val="24"/>
        </w:rPr>
      </w:pPr>
      <w:r w:rsidRPr="0068106A">
        <w:rPr>
          <w:rFonts w:eastAsia="Calibri"/>
          <w:b/>
          <w:kern w:val="2"/>
          <w:sz w:val="24"/>
          <w:szCs w:val="24"/>
        </w:rPr>
        <w:t>Разработчик</w:t>
      </w:r>
      <w:r w:rsidRPr="0068106A">
        <w:rPr>
          <w:rFonts w:eastAsia="Calibri"/>
          <w:kern w:val="2"/>
          <w:sz w:val="24"/>
          <w:szCs w:val="24"/>
        </w:rPr>
        <w:t>:</w:t>
      </w: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  <w:r>
        <w:rPr>
          <w:kern w:val="2"/>
        </w:rPr>
        <w:t xml:space="preserve">Бочкова В.В. </w:t>
      </w:r>
      <w:r w:rsidRPr="0068106A">
        <w:rPr>
          <w:kern w:val="2"/>
        </w:rPr>
        <w:t xml:space="preserve">– </w:t>
      </w:r>
      <w:r w:rsidR="00030490">
        <w:rPr>
          <w:kern w:val="2"/>
        </w:rPr>
        <w:t xml:space="preserve">первый </w:t>
      </w:r>
      <w:r>
        <w:rPr>
          <w:kern w:val="2"/>
        </w:rPr>
        <w:t xml:space="preserve">заместитель директора </w:t>
      </w:r>
      <w:r w:rsidRPr="0068106A">
        <w:rPr>
          <w:kern w:val="2"/>
        </w:rPr>
        <w:t>Автономной некоммерческой организации профессионального образования «</w:t>
      </w:r>
      <w:r w:rsidR="00030490">
        <w:rPr>
          <w:kern w:val="2"/>
        </w:rPr>
        <w:t>Технико-экономический колледж</w:t>
      </w:r>
      <w:r w:rsidR="007C6FE5">
        <w:rPr>
          <w:kern w:val="2"/>
        </w:rPr>
        <w:t>»</w:t>
      </w: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29014F" w:rsidRDefault="0029014F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30490" w:rsidRDefault="00030490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30490" w:rsidRDefault="00030490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654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E63E0">
        <w:rPr>
          <w:b/>
          <w:sz w:val="28"/>
          <w:szCs w:val="28"/>
        </w:rPr>
        <w:lastRenderedPageBreak/>
        <w:t>СОДЕРЖАНИЕ</w:t>
      </w:r>
    </w:p>
    <w:p w:rsidR="00370536" w:rsidRPr="00EE63E0" w:rsidRDefault="00370536" w:rsidP="0080320E">
      <w:pPr>
        <w:rPr>
          <w:bCs/>
          <w:i/>
        </w:rPr>
      </w:pP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Общие положения………………………………………………………………………</w:t>
      </w:r>
      <w:r w:rsidR="003E1F67">
        <w:rPr>
          <w:noProof/>
        </w:rPr>
        <w:t>.</w:t>
      </w:r>
      <w:r>
        <w:rPr>
          <w:noProof/>
        </w:rPr>
        <w:t>.</w:t>
      </w:r>
      <w:r w:rsidR="00E3050D">
        <w:rPr>
          <w:noProof/>
        </w:rPr>
        <w:t>3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1. </w:t>
      </w:r>
      <w:bookmarkStart w:id="1" w:name="_Hlk73600158"/>
      <w:r>
        <w:rPr>
          <w:noProof/>
        </w:rPr>
        <w:t>Паспорт программы государственной итоговой аттестации</w:t>
      </w:r>
      <w:bookmarkEnd w:id="1"/>
      <w:r>
        <w:rPr>
          <w:noProof/>
        </w:rPr>
        <w:t>…</w:t>
      </w:r>
      <w:r w:rsidR="003B49AB">
        <w:rPr>
          <w:noProof/>
        </w:rPr>
        <w:t>……….</w:t>
      </w:r>
      <w:r>
        <w:rPr>
          <w:noProof/>
        </w:rPr>
        <w:t>……….….</w:t>
      </w:r>
      <w:r w:rsidR="003E1F67">
        <w:rPr>
          <w:noProof/>
        </w:rPr>
        <w:t>.</w:t>
      </w:r>
      <w:r>
        <w:rPr>
          <w:noProof/>
        </w:rPr>
        <w:t>..</w:t>
      </w:r>
      <w:r w:rsidR="00B04586">
        <w:rPr>
          <w:noProof/>
        </w:rPr>
        <w:t>4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1.1. Область применения программы государственной итоговой аттестации…….</w:t>
      </w:r>
      <w:r w:rsidR="003E1F67">
        <w:rPr>
          <w:noProof/>
        </w:rPr>
        <w:t>.</w:t>
      </w:r>
      <w:r>
        <w:rPr>
          <w:noProof/>
        </w:rPr>
        <w:t>...</w:t>
      </w:r>
      <w:r w:rsidR="00B04586">
        <w:rPr>
          <w:noProof/>
        </w:rPr>
        <w:t>4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1.2. Цели и задачи государственной итоговой аттестации………………………….</w:t>
      </w:r>
      <w:r w:rsidR="003E1F67">
        <w:rPr>
          <w:noProof/>
        </w:rPr>
        <w:t>.</w:t>
      </w:r>
      <w:r>
        <w:rPr>
          <w:noProof/>
        </w:rPr>
        <w:t>...</w:t>
      </w:r>
      <w:r w:rsidR="00B04586">
        <w:rPr>
          <w:noProof/>
        </w:rPr>
        <w:t>4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1.3. Объем времени, отводимый на государственную итоговую аттестацию………</w:t>
      </w:r>
      <w:r w:rsidR="003E1F67">
        <w:rPr>
          <w:noProof/>
        </w:rPr>
        <w:t>.</w:t>
      </w:r>
      <w:r>
        <w:rPr>
          <w:noProof/>
        </w:rPr>
        <w:t>.</w:t>
      </w:r>
      <w:r w:rsidR="00180D63">
        <w:rPr>
          <w:noProof/>
        </w:rPr>
        <w:t>5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1.4 </w:t>
      </w:r>
      <w:r w:rsidR="003E1F67">
        <w:rPr>
          <w:noProof/>
        </w:rPr>
        <w:t xml:space="preserve">Дипломная </w:t>
      </w:r>
      <w:r>
        <w:rPr>
          <w:noProof/>
        </w:rPr>
        <w:t>работа (</w:t>
      </w:r>
      <w:r w:rsidR="003E1F67">
        <w:rPr>
          <w:noProof/>
        </w:rPr>
        <w:t>Д</w:t>
      </w:r>
      <w:r>
        <w:rPr>
          <w:noProof/>
        </w:rPr>
        <w:t>Р)………………</w:t>
      </w:r>
      <w:r w:rsidR="003E1F67">
        <w:rPr>
          <w:noProof/>
        </w:rPr>
        <w:t>……………………...</w:t>
      </w:r>
      <w:r>
        <w:rPr>
          <w:noProof/>
        </w:rPr>
        <w:t>………………...…….</w:t>
      </w:r>
      <w:r w:rsidR="003E1F67">
        <w:rPr>
          <w:noProof/>
        </w:rPr>
        <w:t>.</w:t>
      </w:r>
      <w:r w:rsidR="008838DE">
        <w:rPr>
          <w:noProof/>
        </w:rPr>
        <w:t>5</w:t>
      </w:r>
      <w:r>
        <w:rPr>
          <w:noProof/>
        </w:rPr>
        <w:t xml:space="preserve">         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 </w:t>
      </w:r>
      <w:bookmarkStart w:id="2" w:name="_Hlk73600172"/>
      <w:r>
        <w:rPr>
          <w:noProof/>
        </w:rPr>
        <w:t xml:space="preserve">Структура и содержание государственной итоговой аттестации в форме подготовки и защиты </w:t>
      </w:r>
      <w:bookmarkEnd w:id="2"/>
      <w:r w:rsidR="00987006">
        <w:rPr>
          <w:noProof/>
        </w:rPr>
        <w:t>дипломной работы</w:t>
      </w:r>
      <w:r>
        <w:rPr>
          <w:noProof/>
        </w:rPr>
        <w:t>……………………………………………….……...</w:t>
      </w:r>
      <w:r w:rsidR="00E042B9">
        <w:rPr>
          <w:noProof/>
        </w:rPr>
        <w:t>6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2.1. Вид и форма государственной итоговой аттестации……………………………...</w:t>
      </w:r>
      <w:r w:rsidR="00E042B9">
        <w:rPr>
          <w:noProof/>
        </w:rPr>
        <w:t>6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2.2. Этапы подготовки и проведения государственной итоговой аттестации        выпускников……………………………………………………………………….……………</w:t>
      </w:r>
      <w:r w:rsidR="00654C24">
        <w:rPr>
          <w:noProof/>
        </w:rPr>
        <w:t xml:space="preserve"> </w:t>
      </w:r>
      <w:r>
        <w:rPr>
          <w:noProof/>
        </w:rPr>
        <w:t>.</w:t>
      </w:r>
      <w:r w:rsidR="00322455">
        <w:rPr>
          <w:noProof/>
        </w:rPr>
        <w:t>7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2.3. Контроль за ходом выполнения </w:t>
      </w:r>
      <w:r w:rsidR="005B7600">
        <w:rPr>
          <w:noProof/>
        </w:rPr>
        <w:t>дипломной</w:t>
      </w:r>
      <w:r>
        <w:rPr>
          <w:noProof/>
        </w:rPr>
        <w:t xml:space="preserve"> работы………</w:t>
      </w:r>
      <w:r w:rsidR="003E1F67">
        <w:rPr>
          <w:noProof/>
        </w:rPr>
        <w:t>…………………….</w:t>
      </w:r>
      <w:r>
        <w:rPr>
          <w:noProof/>
        </w:rPr>
        <w:t>.</w:t>
      </w:r>
      <w:r w:rsidR="00654C24">
        <w:rPr>
          <w:noProof/>
        </w:rPr>
        <w:t xml:space="preserve"> </w:t>
      </w:r>
      <w:r>
        <w:rPr>
          <w:noProof/>
        </w:rPr>
        <w:t>.7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2.4. Требования к </w:t>
      </w:r>
      <w:r w:rsidR="003E1F67">
        <w:rPr>
          <w:noProof/>
        </w:rPr>
        <w:t>дипломным</w:t>
      </w:r>
      <w:r>
        <w:rPr>
          <w:noProof/>
        </w:rPr>
        <w:t xml:space="preserve"> работам………</w:t>
      </w:r>
      <w:r w:rsidR="003E1F67">
        <w:rPr>
          <w:noProof/>
        </w:rPr>
        <w:t>……………………..</w:t>
      </w:r>
      <w:r>
        <w:rPr>
          <w:noProof/>
        </w:rPr>
        <w:t>…………………</w:t>
      </w:r>
      <w:r w:rsidR="00654C24">
        <w:rPr>
          <w:noProof/>
        </w:rPr>
        <w:t xml:space="preserve"> </w:t>
      </w:r>
      <w:r w:rsidR="00322455">
        <w:rPr>
          <w:noProof/>
        </w:rPr>
        <w:t>.8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2.4.1. Содержание </w:t>
      </w:r>
      <w:r w:rsidR="005B7600">
        <w:rPr>
          <w:noProof/>
        </w:rPr>
        <w:t>дипломной</w:t>
      </w:r>
      <w:r>
        <w:rPr>
          <w:noProof/>
        </w:rPr>
        <w:t xml:space="preserve"> работы. Тематика </w:t>
      </w:r>
      <w:r w:rsidR="003E1F67">
        <w:rPr>
          <w:noProof/>
        </w:rPr>
        <w:t>Д</w:t>
      </w:r>
      <w:r>
        <w:rPr>
          <w:noProof/>
        </w:rPr>
        <w:t>Р……</w:t>
      </w:r>
      <w:r w:rsidR="003E1F67">
        <w:rPr>
          <w:noProof/>
        </w:rPr>
        <w:t>………………………</w:t>
      </w:r>
      <w:r>
        <w:rPr>
          <w:noProof/>
        </w:rPr>
        <w:t>……</w:t>
      </w:r>
      <w:r w:rsidR="00654C24">
        <w:rPr>
          <w:noProof/>
        </w:rPr>
        <w:t xml:space="preserve"> </w:t>
      </w:r>
      <w:r>
        <w:rPr>
          <w:noProof/>
        </w:rPr>
        <w:t>.</w:t>
      </w:r>
      <w:r w:rsidR="00322455">
        <w:rPr>
          <w:noProof/>
        </w:rPr>
        <w:t>8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2.4.2. Состав, объем и структура </w:t>
      </w:r>
      <w:r w:rsidR="005B7600">
        <w:rPr>
          <w:noProof/>
        </w:rPr>
        <w:t>дипломной</w:t>
      </w:r>
      <w:r>
        <w:rPr>
          <w:noProof/>
        </w:rPr>
        <w:t xml:space="preserve"> работы……….......</w:t>
      </w:r>
      <w:r w:rsidR="003E1F67">
        <w:rPr>
          <w:noProof/>
        </w:rPr>
        <w:t>................................</w:t>
      </w:r>
      <w:r w:rsidR="00654C24">
        <w:rPr>
          <w:noProof/>
        </w:rPr>
        <w:t xml:space="preserve"> </w:t>
      </w:r>
      <w:r w:rsidR="003E1F67">
        <w:rPr>
          <w:noProof/>
        </w:rPr>
        <w:t>.</w:t>
      </w:r>
      <w:r w:rsidR="008838DE">
        <w:rPr>
          <w:noProof/>
        </w:rPr>
        <w:t>1</w:t>
      </w:r>
      <w:r w:rsidR="00180D63">
        <w:rPr>
          <w:noProof/>
        </w:rPr>
        <w:t>1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2.4.3. Структурные части </w:t>
      </w:r>
      <w:r w:rsidR="005B7600">
        <w:rPr>
          <w:noProof/>
        </w:rPr>
        <w:t>дипломной</w:t>
      </w:r>
      <w:r>
        <w:rPr>
          <w:noProof/>
        </w:rPr>
        <w:t xml:space="preserve"> работы………………......</w:t>
      </w:r>
      <w:r w:rsidR="003E1F67">
        <w:rPr>
          <w:noProof/>
        </w:rPr>
        <w:t>.................................</w:t>
      </w:r>
      <w:r w:rsidR="00654C24">
        <w:rPr>
          <w:noProof/>
        </w:rPr>
        <w:t xml:space="preserve"> </w:t>
      </w:r>
      <w:r>
        <w:rPr>
          <w:noProof/>
        </w:rPr>
        <w:t>1</w:t>
      </w:r>
      <w:r w:rsidR="00180D63">
        <w:rPr>
          <w:noProof/>
        </w:rPr>
        <w:t>6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2.4.4. Порядок оформления и готовности к сдаче </w:t>
      </w:r>
      <w:r w:rsidR="005B7600">
        <w:rPr>
          <w:noProof/>
        </w:rPr>
        <w:t>дипломной</w:t>
      </w:r>
      <w:r>
        <w:rPr>
          <w:noProof/>
        </w:rPr>
        <w:t xml:space="preserve"> работы……………</w:t>
      </w:r>
      <w:r w:rsidR="003E1F67">
        <w:rPr>
          <w:noProof/>
        </w:rPr>
        <w:t>…</w:t>
      </w:r>
      <w:r w:rsidR="00654C24">
        <w:rPr>
          <w:noProof/>
        </w:rPr>
        <w:t xml:space="preserve"> </w:t>
      </w:r>
      <w:r w:rsidR="00180D63">
        <w:rPr>
          <w:noProof/>
        </w:rPr>
        <w:t>20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2.4.5. Допуск к защите </w:t>
      </w:r>
      <w:r w:rsidR="005B7600">
        <w:rPr>
          <w:noProof/>
        </w:rPr>
        <w:t>дипломной</w:t>
      </w:r>
      <w:r>
        <w:rPr>
          <w:noProof/>
        </w:rPr>
        <w:t xml:space="preserve"> работы</w:t>
      </w:r>
      <w:r w:rsidR="003E1F67">
        <w:rPr>
          <w:noProof/>
        </w:rPr>
        <w:t xml:space="preserve"> ……………………..</w:t>
      </w:r>
      <w:r>
        <w:rPr>
          <w:noProof/>
        </w:rPr>
        <w:t>…………………….</w:t>
      </w:r>
      <w:r w:rsidR="00654C24">
        <w:rPr>
          <w:noProof/>
        </w:rPr>
        <w:t xml:space="preserve"> </w:t>
      </w:r>
      <w:r w:rsidR="008838DE">
        <w:rPr>
          <w:noProof/>
        </w:rPr>
        <w:t>2</w:t>
      </w:r>
      <w:r w:rsidR="00180D63">
        <w:rPr>
          <w:noProof/>
        </w:rPr>
        <w:t>2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2.4.6. Защита </w:t>
      </w:r>
      <w:r w:rsidR="005B7600">
        <w:rPr>
          <w:noProof/>
        </w:rPr>
        <w:t>дипломной</w:t>
      </w:r>
      <w:r>
        <w:rPr>
          <w:noProof/>
        </w:rPr>
        <w:t xml:space="preserve"> работы………………………………</w:t>
      </w:r>
      <w:r w:rsidR="003E1F67">
        <w:rPr>
          <w:noProof/>
        </w:rPr>
        <w:t>……………………..</w:t>
      </w:r>
      <w:r>
        <w:rPr>
          <w:noProof/>
        </w:rPr>
        <w:t>..</w:t>
      </w:r>
      <w:r w:rsidR="00654C24">
        <w:rPr>
          <w:noProof/>
        </w:rPr>
        <w:t xml:space="preserve"> </w:t>
      </w:r>
      <w:r w:rsidR="008838DE">
        <w:rPr>
          <w:noProof/>
        </w:rPr>
        <w:t>2</w:t>
      </w:r>
      <w:r w:rsidR="00180D63">
        <w:rPr>
          <w:noProof/>
        </w:rPr>
        <w:t>2</w:t>
      </w:r>
    </w:p>
    <w:p w:rsidR="00A54CBD" w:rsidRDefault="00A54CBD" w:rsidP="00654C24">
      <w:pPr>
        <w:tabs>
          <w:tab w:val="left" w:pos="9214"/>
        </w:tabs>
        <w:ind w:firstLine="709"/>
        <w:jc w:val="both"/>
        <w:rPr>
          <w:noProof/>
        </w:rPr>
      </w:pPr>
      <w:r>
        <w:rPr>
          <w:noProof/>
        </w:rPr>
        <w:t xml:space="preserve">3. </w:t>
      </w:r>
      <w:bookmarkStart w:id="3" w:name="_Hlk73600188"/>
      <w:r>
        <w:rPr>
          <w:noProof/>
        </w:rPr>
        <w:t xml:space="preserve">Оценка результатов государственной итоговой аттестации при защите </w:t>
      </w:r>
      <w:bookmarkEnd w:id="3"/>
      <w:r w:rsidR="00AE3795">
        <w:rPr>
          <w:noProof/>
        </w:rPr>
        <w:t>дипломной работы…………………………………………………………………………………….</w:t>
      </w:r>
      <w:r w:rsidR="003E1F67">
        <w:rPr>
          <w:noProof/>
        </w:rPr>
        <w:t>...</w:t>
      </w:r>
      <w:r>
        <w:rPr>
          <w:noProof/>
        </w:rPr>
        <w:t>…...</w:t>
      </w:r>
      <w:r w:rsidR="008838DE">
        <w:rPr>
          <w:noProof/>
        </w:rPr>
        <w:t>2</w:t>
      </w:r>
      <w:r w:rsidR="00180D63">
        <w:rPr>
          <w:noProof/>
        </w:rPr>
        <w:t>4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3.1. Критерии оценки уровня и качества подготовки выпускников……………......</w:t>
      </w:r>
      <w:r w:rsidR="00654C24">
        <w:rPr>
          <w:noProof/>
        </w:rPr>
        <w:t xml:space="preserve"> </w:t>
      </w:r>
      <w:r>
        <w:rPr>
          <w:noProof/>
        </w:rPr>
        <w:t>.</w:t>
      </w:r>
      <w:r w:rsidR="008838DE">
        <w:rPr>
          <w:noProof/>
        </w:rPr>
        <w:t>2</w:t>
      </w:r>
      <w:r w:rsidR="00180D63">
        <w:rPr>
          <w:noProof/>
        </w:rPr>
        <w:t>4</w:t>
      </w:r>
    </w:p>
    <w:p w:rsidR="001B7805" w:rsidRDefault="002A03CF" w:rsidP="001B7805">
      <w:pPr>
        <w:ind w:firstLine="709"/>
        <w:jc w:val="both"/>
        <w:rPr>
          <w:noProof/>
        </w:rPr>
      </w:pPr>
      <w:r>
        <w:rPr>
          <w:noProof/>
        </w:rPr>
        <w:t>4.</w:t>
      </w:r>
      <w:r w:rsidR="001B7805">
        <w:rPr>
          <w:noProof/>
        </w:rPr>
        <w:t xml:space="preserve"> </w:t>
      </w:r>
      <w:bookmarkStart w:id="4" w:name="_Hlk73600217"/>
      <w:r w:rsidR="001B7805">
        <w:rPr>
          <w:noProof/>
        </w:rPr>
        <w:t>Документы, выдаваемые по итогам аттестационных процедур</w:t>
      </w:r>
      <w:bookmarkEnd w:id="4"/>
      <w:r w:rsidR="001B7805">
        <w:rPr>
          <w:noProof/>
        </w:rPr>
        <w:t>…………………..</w:t>
      </w:r>
      <w:r w:rsidR="00654C24">
        <w:rPr>
          <w:noProof/>
        </w:rPr>
        <w:t xml:space="preserve"> </w:t>
      </w:r>
      <w:r w:rsidR="001B7805">
        <w:rPr>
          <w:noProof/>
        </w:rPr>
        <w:t>2</w:t>
      </w:r>
      <w:r w:rsidR="00180D63">
        <w:rPr>
          <w:noProof/>
        </w:rPr>
        <w:t>6</w:t>
      </w:r>
    </w:p>
    <w:p w:rsidR="001B7805" w:rsidRDefault="001B7805" w:rsidP="001B7805">
      <w:pPr>
        <w:ind w:firstLine="709"/>
        <w:jc w:val="both"/>
        <w:rPr>
          <w:noProof/>
        </w:rPr>
      </w:pPr>
      <w:r>
        <w:rPr>
          <w:noProof/>
        </w:rPr>
        <w:t>Приложени</w:t>
      </w:r>
      <w:r w:rsidR="00A831F2">
        <w:rPr>
          <w:noProof/>
        </w:rPr>
        <w:t>е</w:t>
      </w:r>
      <w:r>
        <w:rPr>
          <w:noProof/>
        </w:rPr>
        <w:t>……………………………………………………………………………..2</w:t>
      </w:r>
      <w:r w:rsidR="00180D63">
        <w:rPr>
          <w:noProof/>
        </w:rPr>
        <w:t>7</w:t>
      </w:r>
    </w:p>
    <w:p w:rsidR="00692552" w:rsidRDefault="00692552" w:rsidP="00692552"/>
    <w:p w:rsidR="00692552" w:rsidRDefault="00692552" w:rsidP="00692552"/>
    <w:p w:rsidR="00370536" w:rsidRDefault="001E2CBD" w:rsidP="005C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0"/>
        <w:rPr>
          <w:b/>
          <w:caps/>
        </w:rPr>
      </w:pPr>
      <w:r w:rsidRPr="00EE63E0">
        <w:rPr>
          <w:b/>
          <w:caps/>
        </w:rPr>
        <w:br w:type="page"/>
      </w:r>
      <w:bookmarkStart w:id="5" w:name="_Toc470025744"/>
      <w:r w:rsidRPr="00EE63E0">
        <w:rPr>
          <w:b/>
          <w:caps/>
        </w:rPr>
        <w:lastRenderedPageBreak/>
        <w:t>Общие положения</w:t>
      </w:r>
      <w:bookmarkEnd w:id="5"/>
    </w:p>
    <w:p w:rsidR="007E2EEA" w:rsidRPr="00EE63E0" w:rsidRDefault="007E2EEA" w:rsidP="005C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0"/>
        <w:rPr>
          <w:b/>
          <w:caps/>
        </w:rPr>
      </w:pPr>
    </w:p>
    <w:p w:rsidR="001E2CBD" w:rsidRPr="00C7285C" w:rsidRDefault="003B49AB" w:rsidP="001B72A5">
      <w:pPr>
        <w:widowControl w:val="0"/>
        <w:autoSpaceDE w:val="0"/>
        <w:ind w:firstLine="709"/>
        <w:contextualSpacing/>
        <w:jc w:val="both"/>
      </w:pPr>
      <w:bookmarkStart w:id="6" w:name="_Hlk73599947"/>
      <w:r>
        <w:t>Методические рекомендации по подготовке и проведению ГИА</w:t>
      </w:r>
      <w:r w:rsidR="00367AE9" w:rsidRPr="00367AE9">
        <w:t>, выполнению дипломной работы</w:t>
      </w:r>
      <w:r>
        <w:t xml:space="preserve"> в АНО ПО </w:t>
      </w:r>
      <w:r w:rsidR="00D13920">
        <w:t>«ТЭК»</w:t>
      </w:r>
      <w:r w:rsidR="00080606">
        <w:t xml:space="preserve"> </w:t>
      </w:r>
      <w:r>
        <w:t xml:space="preserve">по </w:t>
      </w:r>
      <w:r w:rsidR="008245D3">
        <w:t>специальности</w:t>
      </w:r>
      <w:r>
        <w:t xml:space="preserve"> (далее – Методические рекомендации)</w:t>
      </w:r>
      <w:r w:rsidR="001E2CBD" w:rsidRPr="00C7285C">
        <w:t xml:space="preserve"> разработан</w:t>
      </w:r>
      <w:r>
        <w:t>ы</w:t>
      </w:r>
      <w:r w:rsidR="001E2CBD" w:rsidRPr="00C7285C">
        <w:t xml:space="preserve"> в соответствии с</w:t>
      </w:r>
      <w:r w:rsidR="00A15A8A" w:rsidRPr="00C7285C">
        <w:t>о следующими нормативными актами</w:t>
      </w:r>
      <w:r w:rsidR="001E2CBD" w:rsidRPr="00C7285C">
        <w:t>: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>- Федеральным законом Российской Федерации от 29.12.2012 года № 273 «Об образовании в Российской Федерации»;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 xml:space="preserve">- </w:t>
      </w:r>
      <w:r w:rsidR="006C2892" w:rsidRPr="00C7285C">
        <w:rPr>
          <w:lang w:eastAsia="ru-RU"/>
        </w:rPr>
        <w:t xml:space="preserve">приказом Министерства образования и науки Российской Федерации от </w:t>
      </w:r>
      <w:r w:rsidR="006C2892">
        <w:rPr>
          <w:lang w:eastAsia="ru-RU"/>
        </w:rPr>
        <w:t>08 ноября</w:t>
      </w:r>
      <w:r w:rsidR="006C2892" w:rsidRPr="00C7285C">
        <w:rPr>
          <w:lang w:eastAsia="ru-RU"/>
        </w:rPr>
        <w:t xml:space="preserve"> 20</w:t>
      </w:r>
      <w:r w:rsidR="006C2892">
        <w:rPr>
          <w:lang w:eastAsia="ru-RU"/>
        </w:rPr>
        <w:t>21</w:t>
      </w:r>
      <w:r w:rsidR="006C2892" w:rsidRPr="00C7285C">
        <w:rPr>
          <w:lang w:eastAsia="ru-RU"/>
        </w:rPr>
        <w:t xml:space="preserve"> г. № </w:t>
      </w:r>
      <w:r w:rsidR="006C2892">
        <w:rPr>
          <w:lang w:eastAsia="ru-RU"/>
        </w:rPr>
        <w:t>800</w:t>
      </w:r>
      <w:r w:rsidR="006C2892" w:rsidRPr="00C7285C">
        <w:rPr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C7285C">
        <w:rPr>
          <w:lang w:eastAsia="ru-RU"/>
        </w:rPr>
        <w:t xml:space="preserve">; </w:t>
      </w:r>
    </w:p>
    <w:p w:rsidR="001E2CBD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 xml:space="preserve">- </w:t>
      </w:r>
      <w:r w:rsidR="00ED5A5E" w:rsidRPr="00ED5A5E">
        <w:rPr>
          <w:lang w:eastAsia="ru-RU"/>
        </w:rPr>
        <w:t>приказом Министерства образования и науки Российской Федерации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C7285C">
        <w:rPr>
          <w:lang w:eastAsia="ru-RU"/>
        </w:rPr>
        <w:t>;</w:t>
      </w:r>
    </w:p>
    <w:p w:rsidR="007262DB" w:rsidRPr="00C7285C" w:rsidRDefault="007262DB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п</w:t>
      </w:r>
      <w:r w:rsidRPr="007262DB">
        <w:rPr>
          <w:lang w:eastAsia="ru-RU"/>
        </w:rPr>
        <w:t>риказом Министерства образования и науки РФ от 12.05.2014 № 508 «Федеральный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обеспечения»;</w:t>
      </w:r>
    </w:p>
    <w:p w:rsidR="001E2CBD" w:rsidRDefault="0092380F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 xml:space="preserve">- </w:t>
      </w:r>
      <w:r w:rsidR="001E2CBD" w:rsidRPr="008817C5">
        <w:rPr>
          <w:lang w:eastAsia="ru-RU"/>
        </w:rPr>
        <w:t>Положением о</w:t>
      </w:r>
      <w:r w:rsidR="008817C5" w:rsidRPr="008817C5">
        <w:rPr>
          <w:lang w:eastAsia="ru-RU"/>
        </w:rPr>
        <w:t>б организации и</w:t>
      </w:r>
      <w:r w:rsidR="001E2CBD" w:rsidRPr="008817C5">
        <w:rPr>
          <w:lang w:eastAsia="ru-RU"/>
        </w:rPr>
        <w:t xml:space="preserve"> проведении государственной итоговой аттестации по образовательным программам среднего</w:t>
      </w:r>
      <w:r w:rsidR="001E2CBD" w:rsidRPr="00C7285C">
        <w:rPr>
          <w:lang w:eastAsia="ru-RU"/>
        </w:rPr>
        <w:t xml:space="preserve"> профессионального образования в </w:t>
      </w:r>
      <w:r w:rsidR="002E4DFA" w:rsidRPr="00C7285C">
        <w:rPr>
          <w:lang w:eastAsia="ru-RU"/>
        </w:rPr>
        <w:t xml:space="preserve">АНО ПО </w:t>
      </w:r>
      <w:r w:rsidR="00D13920">
        <w:rPr>
          <w:lang w:eastAsia="ru-RU"/>
        </w:rPr>
        <w:t>«ТЭК»</w:t>
      </w:r>
      <w:r w:rsidR="001E2CBD" w:rsidRPr="00C7285C">
        <w:rPr>
          <w:lang w:eastAsia="ru-RU"/>
        </w:rPr>
        <w:t xml:space="preserve">. </w:t>
      </w:r>
      <w:bookmarkEnd w:id="6"/>
    </w:p>
    <w:p w:rsidR="003B49AB" w:rsidRDefault="003B49AB" w:rsidP="001B72A5">
      <w:pPr>
        <w:pStyle w:val="af"/>
        <w:tabs>
          <w:tab w:val="left" w:pos="709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При составлении Методических рекомендаций учитывались:</w:t>
      </w:r>
    </w:p>
    <w:p w:rsidR="00D13920" w:rsidRPr="00C7285C" w:rsidRDefault="003B49AB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13920">
        <w:rPr>
          <w:lang w:eastAsia="ru-RU"/>
        </w:rPr>
        <w:t>м</w:t>
      </w:r>
      <w:r w:rsidRPr="00C7285C">
        <w:rPr>
          <w:lang w:eastAsia="ru-RU"/>
        </w:rPr>
        <w:t>етодически</w:t>
      </w:r>
      <w:r>
        <w:rPr>
          <w:lang w:eastAsia="ru-RU"/>
        </w:rPr>
        <w:t>е</w:t>
      </w:r>
      <w:r w:rsidRPr="00C7285C">
        <w:rPr>
          <w:lang w:eastAsia="ru-RU"/>
        </w:rPr>
        <w:t xml:space="preserve"> рекомендаци</w:t>
      </w:r>
      <w:r>
        <w:rPr>
          <w:lang w:eastAsia="ru-RU"/>
        </w:rPr>
        <w:t>и</w:t>
      </w:r>
      <w:r w:rsidRPr="00C7285C">
        <w:rPr>
          <w:lang w:eastAsia="ru-RU"/>
        </w:rPr>
        <w:t xml:space="preserve"> по организации выполнения и защиты </w:t>
      </w:r>
      <w:r w:rsidR="00407014" w:rsidRPr="00407014">
        <w:rPr>
          <w:lang w:eastAsia="ru-RU"/>
        </w:rPr>
        <w:t>выпускной квалификационной</w:t>
      </w:r>
      <w:r w:rsidRPr="00C7285C">
        <w:rPr>
          <w:lang w:eastAsia="ru-RU"/>
        </w:rPr>
        <w:t xml:space="preserve">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 № 06-846)</w:t>
      </w:r>
      <w:r w:rsidR="00037C72">
        <w:rPr>
          <w:lang w:eastAsia="ru-RU"/>
        </w:rPr>
        <w:t>.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bookmarkStart w:id="7" w:name="_Hlk73599994"/>
      <w:r w:rsidRPr="00C7285C">
        <w:rPr>
          <w:lang w:eastAsia="ru-RU"/>
        </w:rPr>
        <w:t>Государственная итоговая аттестация (далее - ГИА) проводится на основе принципов объективности и независимости оценки качества подготовки обучающихся.</w:t>
      </w:r>
      <w:bookmarkEnd w:id="7"/>
    </w:p>
    <w:p w:rsidR="00415424" w:rsidRPr="00C7285C" w:rsidRDefault="001B72A5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ГИА</w:t>
      </w:r>
      <w:r w:rsidR="00415424" w:rsidRPr="00C7285C">
        <w:rPr>
          <w:lang w:eastAsia="ru-RU"/>
        </w:rPr>
        <w:t xml:space="preserve">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образовательной программе среднего профессионального образования. 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 xml:space="preserve">Программа </w:t>
      </w:r>
      <w:r w:rsidR="001B72A5">
        <w:rPr>
          <w:lang w:eastAsia="ru-RU"/>
        </w:rPr>
        <w:t>ГИА</w:t>
      </w:r>
      <w:r w:rsidRPr="00C7285C">
        <w:rPr>
          <w:lang w:eastAsia="ru-RU"/>
        </w:rPr>
        <w:t xml:space="preserve">, требования к </w:t>
      </w:r>
      <w:r w:rsidR="00AC4F47">
        <w:rPr>
          <w:lang w:eastAsia="ru-RU"/>
        </w:rPr>
        <w:t>дипломным</w:t>
      </w:r>
      <w:r w:rsidRPr="00C7285C">
        <w:rPr>
          <w:lang w:eastAsia="ru-RU"/>
        </w:rPr>
        <w:t xml:space="preserve"> работам, а также критерии оценки знаний доводятся до сведения </w:t>
      </w:r>
      <w:r w:rsidR="002E4DFA" w:rsidRPr="00C7285C">
        <w:rPr>
          <w:lang w:eastAsia="ru-RU"/>
        </w:rPr>
        <w:t>обучающи</w:t>
      </w:r>
      <w:r w:rsidR="008B4CEE" w:rsidRPr="00C7285C">
        <w:rPr>
          <w:lang w:eastAsia="ru-RU"/>
        </w:rPr>
        <w:t>х</w:t>
      </w:r>
      <w:r w:rsidR="002E4DFA" w:rsidRPr="00C7285C">
        <w:rPr>
          <w:lang w:eastAsia="ru-RU"/>
        </w:rPr>
        <w:t>ся</w:t>
      </w:r>
      <w:r w:rsidRPr="00C7285C">
        <w:rPr>
          <w:lang w:eastAsia="ru-RU"/>
        </w:rPr>
        <w:t>, не позднее чем за шесть месяцев до начала государственной итоговой аттестации.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>В программе государственной итоговой аттестации определены: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>- цель, задачи, объем времени на подготовку и проведение государственной итоговой</w:t>
      </w:r>
      <w:r w:rsidR="00B62FFD" w:rsidRPr="00C7285C">
        <w:rPr>
          <w:lang w:eastAsia="ru-RU"/>
        </w:rPr>
        <w:t xml:space="preserve"> </w:t>
      </w:r>
      <w:r w:rsidRPr="00C7285C">
        <w:rPr>
          <w:lang w:eastAsia="ru-RU"/>
        </w:rPr>
        <w:t>аттестации;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>-  вид и форма государственной итоговой аттестации;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 xml:space="preserve">- тематика </w:t>
      </w:r>
      <w:r w:rsidR="00AC4F47">
        <w:rPr>
          <w:lang w:eastAsia="ru-RU"/>
        </w:rPr>
        <w:t>дипломных</w:t>
      </w:r>
      <w:r w:rsidRPr="00C7285C">
        <w:rPr>
          <w:lang w:eastAsia="ru-RU"/>
        </w:rPr>
        <w:t xml:space="preserve"> работ;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 xml:space="preserve">- требования к </w:t>
      </w:r>
      <w:r w:rsidR="00AC4F47">
        <w:rPr>
          <w:lang w:eastAsia="ru-RU"/>
        </w:rPr>
        <w:t>дипломным</w:t>
      </w:r>
      <w:r w:rsidRPr="00C7285C">
        <w:rPr>
          <w:lang w:eastAsia="ru-RU"/>
        </w:rPr>
        <w:t xml:space="preserve"> работам;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 xml:space="preserve">- организация и проведение защиты </w:t>
      </w:r>
      <w:r w:rsidR="00AC4F47">
        <w:rPr>
          <w:lang w:eastAsia="ru-RU"/>
        </w:rPr>
        <w:t>дипломных</w:t>
      </w:r>
      <w:r w:rsidRPr="00C7285C">
        <w:rPr>
          <w:lang w:eastAsia="ru-RU"/>
        </w:rPr>
        <w:t xml:space="preserve"> работ;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>- материально-техническое обеспечение ГИА;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>- информационно-документационное обеспечение ГИА;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>- кадровое обеспечение ГИА;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>- критерии оценки уровня и качества подготовки выпускников.</w:t>
      </w:r>
    </w:p>
    <w:p w:rsidR="001E2CBD" w:rsidRPr="00C7285C" w:rsidRDefault="001E2CBD" w:rsidP="001B72A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C7285C">
        <w:rPr>
          <w:lang w:eastAsia="ru-RU"/>
        </w:rPr>
        <w:t xml:space="preserve">Программа </w:t>
      </w:r>
      <w:r w:rsidR="001B72A5">
        <w:rPr>
          <w:lang w:eastAsia="ru-RU"/>
        </w:rPr>
        <w:t>ГИА</w:t>
      </w:r>
      <w:r w:rsidRPr="00C7285C">
        <w:rPr>
          <w:lang w:eastAsia="ru-RU"/>
        </w:rPr>
        <w:t xml:space="preserve"> ежегодно обновляется комиссией, обсуждается на заседании педагогического совета с участием работодателей, согласовывается с заместител</w:t>
      </w:r>
      <w:r w:rsidR="008B4CEE" w:rsidRPr="00C7285C">
        <w:rPr>
          <w:lang w:eastAsia="ru-RU"/>
        </w:rPr>
        <w:t>е</w:t>
      </w:r>
      <w:r w:rsidRPr="00C7285C">
        <w:rPr>
          <w:lang w:eastAsia="ru-RU"/>
        </w:rPr>
        <w:t>м</w:t>
      </w:r>
      <w:r w:rsidR="008B4CEE" w:rsidRPr="00C7285C">
        <w:rPr>
          <w:lang w:eastAsia="ru-RU"/>
        </w:rPr>
        <w:t xml:space="preserve"> </w:t>
      </w:r>
      <w:r w:rsidRPr="00C7285C">
        <w:rPr>
          <w:lang w:eastAsia="ru-RU"/>
        </w:rPr>
        <w:t>директора по учебно</w:t>
      </w:r>
      <w:r w:rsidR="00742439">
        <w:rPr>
          <w:lang w:eastAsia="ru-RU"/>
        </w:rPr>
        <w:t>-методическо</w:t>
      </w:r>
      <w:r w:rsidRPr="00C7285C">
        <w:rPr>
          <w:lang w:eastAsia="ru-RU"/>
        </w:rPr>
        <w:t xml:space="preserve">й работе и утверждается </w:t>
      </w:r>
      <w:r w:rsidR="00B62FFD" w:rsidRPr="00C7285C">
        <w:rPr>
          <w:lang w:eastAsia="ru-RU"/>
        </w:rPr>
        <w:t>ди</w:t>
      </w:r>
      <w:r w:rsidRPr="00C7285C">
        <w:rPr>
          <w:lang w:eastAsia="ru-RU"/>
        </w:rPr>
        <w:t>ректором</w:t>
      </w:r>
      <w:r w:rsidR="003B49AB">
        <w:rPr>
          <w:lang w:eastAsia="ru-RU"/>
        </w:rPr>
        <w:t xml:space="preserve"> колледжа</w:t>
      </w:r>
      <w:r w:rsidRPr="00C7285C">
        <w:rPr>
          <w:lang w:eastAsia="ru-RU"/>
        </w:rPr>
        <w:t xml:space="preserve">. </w:t>
      </w:r>
    </w:p>
    <w:p w:rsidR="001E2CBD" w:rsidRDefault="00B62FFD" w:rsidP="00A15A8A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7285C">
        <w:rPr>
          <w:b/>
          <w:bCs/>
          <w:lang w:eastAsia="ru-RU"/>
        </w:rPr>
        <w:br w:type="page"/>
      </w:r>
      <w:bookmarkStart w:id="8" w:name="_Toc470025745"/>
      <w:r w:rsidR="008B121B" w:rsidRPr="00C7285C">
        <w:rPr>
          <w:b/>
          <w:bCs/>
          <w:lang w:eastAsia="ru-RU"/>
        </w:rPr>
        <w:lastRenderedPageBreak/>
        <w:t xml:space="preserve"> 1 ПАСПОРТ ПРОГРАММЫ ГОСУДАРСТВЕННОЙ ИТОГОВОЙ АТТЕСТАЦИИ</w:t>
      </w:r>
      <w:bookmarkEnd w:id="8"/>
    </w:p>
    <w:p w:rsidR="001F6F14" w:rsidRPr="00C7285C" w:rsidRDefault="001F6F14" w:rsidP="00A15A8A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1E2CBD" w:rsidRPr="001F6F14" w:rsidRDefault="001E2CBD" w:rsidP="00077184">
      <w:pPr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b/>
          <w:bCs/>
          <w:lang w:eastAsia="ru-RU"/>
        </w:rPr>
      </w:pPr>
      <w:bookmarkStart w:id="9" w:name="_Toc470025746"/>
      <w:r w:rsidRPr="00C7285C">
        <w:rPr>
          <w:b/>
          <w:bCs/>
          <w:lang w:eastAsia="ru-RU"/>
        </w:rPr>
        <w:t xml:space="preserve">Область применения программы </w:t>
      </w:r>
      <w:r w:rsidRPr="00C7285C">
        <w:rPr>
          <w:b/>
          <w:lang w:eastAsia="ru-RU"/>
        </w:rPr>
        <w:t>государственной итоговой аттестации</w:t>
      </w:r>
      <w:bookmarkEnd w:id="9"/>
    </w:p>
    <w:p w:rsidR="001F6F14" w:rsidRPr="00C7285C" w:rsidRDefault="001F6F14" w:rsidP="001F6F14">
      <w:pPr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center"/>
        <w:outlineLvl w:val="1"/>
        <w:rPr>
          <w:b/>
          <w:bCs/>
          <w:lang w:eastAsia="ru-RU"/>
        </w:rPr>
      </w:pPr>
    </w:p>
    <w:p w:rsid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0" w:name="_Toc470025747"/>
      <w:r>
        <w:rPr>
          <w:lang w:eastAsia="ru-RU"/>
        </w:rPr>
        <w:t>Программа государственной итоговой аттестации (далее – программа ГИА) – является частью ППССЗ в соответствии с ФГОС СПО по специальности 40.02.01 Право и организация социального обеспечения в части освоения видов профессиональной деятельности (ВПД):</w:t>
      </w:r>
    </w:p>
    <w:p w:rsidR="00D144F0" w:rsidRP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Вид деятельности 1:</w:t>
      </w:r>
      <w:r w:rsidRPr="00D144F0">
        <w:rPr>
          <w:b/>
          <w:lang w:eastAsia="ru-RU"/>
        </w:rPr>
        <w:tab/>
        <w:t xml:space="preserve"> </w:t>
      </w:r>
      <w:r w:rsidRPr="00D144F0">
        <w:rPr>
          <w:lang w:eastAsia="ru-RU"/>
        </w:rPr>
        <w:t xml:space="preserve">Обеспечение реализации прав граждан в сфере пенсионного обеспечения и социальной защиты </w:t>
      </w:r>
    </w:p>
    <w:p w:rsid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144F0" w:rsidRP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Вид деятельности 2: </w:t>
      </w:r>
      <w:r w:rsidRPr="00D144F0">
        <w:rPr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144F0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1F6F14" w:rsidRDefault="00D144F0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72218" w:rsidRPr="00C7285C" w:rsidRDefault="00272218" w:rsidP="00D144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E2CBD" w:rsidRDefault="00077184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C7285C">
        <w:rPr>
          <w:b/>
          <w:bCs/>
          <w:lang w:eastAsia="ru-RU"/>
        </w:rPr>
        <w:t xml:space="preserve">1.2 </w:t>
      </w:r>
      <w:r w:rsidR="001E2CBD" w:rsidRPr="00C7285C">
        <w:rPr>
          <w:b/>
          <w:bCs/>
          <w:lang w:eastAsia="ru-RU"/>
        </w:rPr>
        <w:t>Цели и задачи государственной итоговой аттестации</w:t>
      </w:r>
      <w:bookmarkEnd w:id="10"/>
    </w:p>
    <w:p w:rsidR="001F6F14" w:rsidRPr="00C7285C" w:rsidRDefault="001F6F14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 xml:space="preserve">Целью государственной итоговой аттестации является определение соответствия освоения </w:t>
      </w:r>
      <w:r w:rsidR="002E4DFA" w:rsidRPr="00C7285C">
        <w:rPr>
          <w:lang w:eastAsia="ru-RU"/>
        </w:rPr>
        <w:t>обучающи</w:t>
      </w:r>
      <w:r w:rsidRPr="00C7285C">
        <w:rPr>
          <w:lang w:eastAsia="ru-RU"/>
        </w:rPr>
        <w:t>ми</w:t>
      </w:r>
      <w:r w:rsidR="000A6CB1" w:rsidRPr="00C7285C">
        <w:rPr>
          <w:lang w:eastAsia="ru-RU"/>
        </w:rPr>
        <w:t>ся</w:t>
      </w:r>
      <w:r w:rsidRPr="00C7285C">
        <w:rPr>
          <w:lang w:eastAsia="ru-RU"/>
        </w:rPr>
        <w:t xml:space="preserve">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образования.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 xml:space="preserve">Проведение ГИА форме в форме </w:t>
      </w:r>
      <w:r w:rsidR="005B7600">
        <w:rPr>
          <w:lang w:eastAsia="ru-RU"/>
        </w:rPr>
        <w:t>дипломной</w:t>
      </w:r>
      <w:r w:rsidRPr="00C7285C">
        <w:rPr>
          <w:lang w:eastAsia="ru-RU"/>
        </w:rPr>
        <w:t xml:space="preserve"> работы</w:t>
      </w:r>
      <w:r w:rsidR="00A15A8A" w:rsidRPr="00C7285C">
        <w:rPr>
          <w:lang w:eastAsia="ru-RU"/>
        </w:rPr>
        <w:t xml:space="preserve"> (далее - </w:t>
      </w:r>
      <w:r w:rsidR="00AC4F47">
        <w:rPr>
          <w:lang w:eastAsia="ru-RU"/>
        </w:rPr>
        <w:t>Д</w:t>
      </w:r>
      <w:r w:rsidR="00A15A8A" w:rsidRPr="00C7285C">
        <w:rPr>
          <w:lang w:eastAsia="ru-RU"/>
        </w:rPr>
        <w:t>Р)</w:t>
      </w:r>
      <w:r w:rsidRPr="00C7285C">
        <w:rPr>
          <w:lang w:eastAsia="ru-RU"/>
        </w:rPr>
        <w:t xml:space="preserve"> позволяет решить следующие задачи: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объективно оценить качество подготовки выпускника;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определить соответствие полученных знаний, умений и опыта современным требованиям рынка труда;</w:t>
      </w:r>
    </w:p>
    <w:p w:rsidR="00077184" w:rsidRDefault="001E2CBD" w:rsidP="0007718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 разработать совместные с представителями работодателей предложения и рекомендации по совершенствованию содер</w:t>
      </w:r>
      <w:r w:rsidR="00B62FFD" w:rsidRPr="00C7285C">
        <w:rPr>
          <w:lang w:eastAsia="ru-RU"/>
        </w:rPr>
        <w:t>жания образовательной программы.</w:t>
      </w:r>
      <w:bookmarkStart w:id="11" w:name="_Toc470025748"/>
    </w:p>
    <w:p w:rsidR="00A619AA" w:rsidRDefault="00A619AA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A619AA" w:rsidRDefault="00A619AA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A619AA" w:rsidRDefault="00A619AA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A619AA" w:rsidRDefault="00A619AA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1E2CBD" w:rsidRDefault="00077184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C7285C">
        <w:rPr>
          <w:b/>
          <w:bCs/>
          <w:lang w:eastAsia="ru-RU"/>
        </w:rPr>
        <w:lastRenderedPageBreak/>
        <w:t xml:space="preserve">1.3 </w:t>
      </w:r>
      <w:r w:rsidR="001E2CBD" w:rsidRPr="00C7285C">
        <w:rPr>
          <w:b/>
          <w:bCs/>
          <w:lang w:eastAsia="ru-RU"/>
        </w:rPr>
        <w:t>Объем времени, отводимый на государственную итоговую аттестацию</w:t>
      </w:r>
      <w:bookmarkEnd w:id="11"/>
    </w:p>
    <w:p w:rsidR="00A619AA" w:rsidRDefault="00A619AA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697759" w:rsidRDefault="00697759" w:rsidP="00697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Объем времени, отводимый на подготовку и проведение ГИА согласно ФГОС, учебного плана для специальност</w:t>
      </w:r>
      <w:r w:rsidR="006F0CF7">
        <w:rPr>
          <w:lang w:eastAsia="ru-RU"/>
        </w:rPr>
        <w:t>и</w:t>
      </w:r>
      <w:r>
        <w:rPr>
          <w:lang w:eastAsia="ru-RU"/>
        </w:rPr>
        <w:t>:</w:t>
      </w:r>
    </w:p>
    <w:p w:rsidR="00697759" w:rsidRDefault="00697759" w:rsidP="00697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40.02.01</w:t>
      </w:r>
      <w:r>
        <w:rPr>
          <w:lang w:eastAsia="ru-RU"/>
        </w:rPr>
        <w:tab/>
        <w:t>Право и организация социального обеспечения</w:t>
      </w:r>
    </w:p>
    <w:p w:rsidR="00697759" w:rsidRDefault="00697759" w:rsidP="00697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составляет 6 недель (216 ч.), в том числе:</w:t>
      </w:r>
    </w:p>
    <w:p w:rsidR="00697759" w:rsidRDefault="0033342C" w:rsidP="00697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Pr="0033342C">
        <w:rPr>
          <w:lang w:eastAsia="ru-RU"/>
        </w:rPr>
        <w:t>одготовка выпускной квалификационной работы</w:t>
      </w:r>
      <w:r w:rsidR="00372778">
        <w:rPr>
          <w:lang w:eastAsia="ru-RU"/>
        </w:rPr>
        <w:t xml:space="preserve"> (дипломной работы)</w:t>
      </w:r>
      <w:r w:rsidRPr="0033342C">
        <w:rPr>
          <w:lang w:eastAsia="ru-RU"/>
        </w:rPr>
        <w:t xml:space="preserve"> </w:t>
      </w:r>
      <w:r w:rsidR="00697759">
        <w:rPr>
          <w:lang w:eastAsia="ru-RU"/>
        </w:rPr>
        <w:t>- 4 недели,</w:t>
      </w:r>
    </w:p>
    <w:p w:rsidR="00697759" w:rsidRDefault="00697759" w:rsidP="00697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защита </w:t>
      </w:r>
      <w:r w:rsidR="0033342C" w:rsidRPr="0033342C">
        <w:rPr>
          <w:lang w:eastAsia="ru-RU"/>
        </w:rPr>
        <w:t>выпускной квалификационной</w:t>
      </w:r>
      <w:r>
        <w:rPr>
          <w:lang w:eastAsia="ru-RU"/>
        </w:rPr>
        <w:t xml:space="preserve"> работы </w:t>
      </w:r>
      <w:r w:rsidR="00372778">
        <w:rPr>
          <w:lang w:eastAsia="ru-RU"/>
        </w:rPr>
        <w:t xml:space="preserve">(дипломной работы) </w:t>
      </w:r>
      <w:r>
        <w:rPr>
          <w:lang w:eastAsia="ru-RU"/>
        </w:rPr>
        <w:t>- 2 недели.</w:t>
      </w:r>
    </w:p>
    <w:p w:rsidR="00697759" w:rsidRDefault="00697759" w:rsidP="00697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Для вышеуказанных специальностей государственная итоговая аттестация включает </w:t>
      </w:r>
      <w:r w:rsidR="007376AE" w:rsidRPr="007376AE">
        <w:rPr>
          <w:lang w:eastAsia="ru-RU"/>
        </w:rPr>
        <w:t>подготовку и защиту выпускной квалификационной работы (дипломная работа, дипломный проект).</w:t>
      </w:r>
      <w:r>
        <w:rPr>
          <w:lang w:eastAsia="ru-RU"/>
        </w:rPr>
        <w:t xml:space="preserve"> Обязательное требование - соответствие тематики </w:t>
      </w:r>
      <w:r w:rsidR="005B7600">
        <w:rPr>
          <w:lang w:eastAsia="ru-RU"/>
        </w:rPr>
        <w:t>дипломной</w:t>
      </w:r>
      <w:r>
        <w:rPr>
          <w:lang w:eastAsia="ru-RU"/>
        </w:rPr>
        <w:t xml:space="preserve"> работы содержанию одного или нескольких профессиональных модулей. Государственный экзамен не проводится.</w:t>
      </w:r>
    </w:p>
    <w:p w:rsidR="00D02212" w:rsidRDefault="00D02212" w:rsidP="00517B5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7285C" w:rsidRDefault="00C7285C" w:rsidP="00C7285C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bookmarkStart w:id="12" w:name="_Hlk73532740"/>
      <w:r w:rsidRPr="00C7285C">
        <w:rPr>
          <w:b/>
          <w:bCs/>
          <w:lang w:eastAsia="ru-RU"/>
        </w:rPr>
        <w:t xml:space="preserve">1.4 </w:t>
      </w:r>
      <w:r w:rsidR="00270144">
        <w:rPr>
          <w:b/>
          <w:bCs/>
          <w:lang w:eastAsia="ru-RU"/>
        </w:rPr>
        <w:t>Дипломная</w:t>
      </w:r>
      <w:r w:rsidRPr="00C7285C">
        <w:rPr>
          <w:b/>
          <w:bCs/>
          <w:lang w:eastAsia="ru-RU"/>
        </w:rPr>
        <w:t xml:space="preserve"> работа (</w:t>
      </w:r>
      <w:r w:rsidR="00270144">
        <w:rPr>
          <w:b/>
          <w:bCs/>
          <w:lang w:eastAsia="ru-RU"/>
        </w:rPr>
        <w:t>Д</w:t>
      </w:r>
      <w:r w:rsidRPr="00C7285C">
        <w:rPr>
          <w:b/>
          <w:bCs/>
          <w:lang w:eastAsia="ru-RU"/>
        </w:rPr>
        <w:t>Р)</w:t>
      </w:r>
    </w:p>
    <w:p w:rsidR="001F6F14" w:rsidRPr="00C7285C" w:rsidRDefault="001F6F14" w:rsidP="00C7285C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bookmarkEnd w:id="12"/>
    <w:p w:rsidR="00C7285C" w:rsidRPr="00C7285C" w:rsidRDefault="00270144" w:rsidP="000A0FEC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>
        <w:rPr>
          <w:lang w:eastAsia="ru-RU"/>
        </w:rPr>
        <w:t>Дипломная</w:t>
      </w:r>
      <w:r w:rsidR="00C7285C" w:rsidRPr="00C7285C">
        <w:rPr>
          <w:lang w:eastAsia="ru-RU"/>
        </w:rPr>
        <w:t xml:space="preserve"> работа (</w:t>
      </w:r>
      <w:r w:rsidR="003B49AB">
        <w:rPr>
          <w:lang w:eastAsia="ru-RU"/>
        </w:rPr>
        <w:t xml:space="preserve">далее </w:t>
      </w:r>
      <w:r w:rsidR="00C7285C" w:rsidRPr="00C7285C">
        <w:rPr>
          <w:lang w:eastAsia="ru-RU"/>
        </w:rPr>
        <w:t xml:space="preserve">- </w:t>
      </w:r>
      <w:r>
        <w:rPr>
          <w:lang w:eastAsia="ru-RU"/>
        </w:rPr>
        <w:t>Д</w:t>
      </w:r>
      <w:r w:rsidR="00C7285C" w:rsidRPr="00C7285C">
        <w:rPr>
          <w:lang w:eastAsia="ru-RU"/>
        </w:rPr>
        <w:t>Р)</w:t>
      </w:r>
      <w:r w:rsidR="00C7285C">
        <w:rPr>
          <w:lang w:eastAsia="ru-RU"/>
        </w:rPr>
        <w:t xml:space="preserve"> </w:t>
      </w:r>
      <w:r w:rsidR="00C7285C" w:rsidRPr="00C7285C">
        <w:rPr>
          <w:lang w:eastAsia="ru-RU"/>
        </w:rPr>
        <w:t xml:space="preserve">является заключительным этапом </w:t>
      </w:r>
      <w:r w:rsidR="000A0FEC" w:rsidRPr="000A0FEC">
        <w:rPr>
          <w:lang w:eastAsia="ru-RU"/>
        </w:rPr>
        <w:t>подготовки, позволяющий определить степень готовности выпускника к самостоятельному решению сложных комплексных задач в дальнейшей его практической деятельности.</w:t>
      </w:r>
    </w:p>
    <w:p w:rsidR="00C7285C" w:rsidRPr="00C7285C" w:rsidRDefault="00C7285C" w:rsidP="00700D25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 w:rsidRPr="00C7285C">
        <w:rPr>
          <w:lang w:eastAsia="ru-RU"/>
        </w:rPr>
        <w:t xml:space="preserve">Целью подготовки </w:t>
      </w:r>
      <w:r w:rsidR="005B7600">
        <w:rPr>
          <w:lang w:eastAsia="ru-RU"/>
        </w:rPr>
        <w:t>дипломной</w:t>
      </w:r>
      <w:r w:rsidRPr="00C7285C">
        <w:rPr>
          <w:lang w:eastAsia="ru-RU"/>
        </w:rPr>
        <w:t xml:space="preserve">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</w:t>
      </w:r>
    </w:p>
    <w:p w:rsidR="00C7285C" w:rsidRPr="00C7285C" w:rsidRDefault="00C7285C" w:rsidP="00700D25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 w:rsidRPr="00C7285C">
        <w:rPr>
          <w:lang w:eastAsia="ru-RU"/>
        </w:rPr>
        <w:t xml:space="preserve">По результатам защиты </w:t>
      </w:r>
      <w:r w:rsidR="005B7600">
        <w:rPr>
          <w:lang w:eastAsia="ru-RU"/>
        </w:rPr>
        <w:t>дипломной</w:t>
      </w:r>
      <w:r w:rsidRPr="00C7285C">
        <w:rPr>
          <w:lang w:eastAsia="ru-RU"/>
        </w:rPr>
        <w:t xml:space="preserve"> работы Государственная экзаменационная комиссия (в дальнейшем - ГЭК) решает вопрос о присвоении выпускнику соответствующей квалификации.</w:t>
      </w:r>
    </w:p>
    <w:p w:rsidR="00C7285C" w:rsidRPr="00C7285C" w:rsidRDefault="001E772B" w:rsidP="00700D25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>
        <w:rPr>
          <w:lang w:eastAsia="ru-RU"/>
        </w:rPr>
        <w:t>Дипломная</w:t>
      </w:r>
      <w:r w:rsidR="00C7285C" w:rsidRPr="00C7285C">
        <w:rPr>
          <w:lang w:eastAsia="ru-RU"/>
        </w:rPr>
        <w:t xml:space="preserve"> работа позволяет оценить уровень сформированности компетенций, предусмотренных соответствующим ФГОС </w:t>
      </w:r>
      <w:r w:rsidR="00700D25">
        <w:rPr>
          <w:lang w:eastAsia="ru-RU"/>
        </w:rPr>
        <w:t>СП</w:t>
      </w:r>
      <w:r w:rsidR="00C7285C" w:rsidRPr="00C7285C">
        <w:rPr>
          <w:lang w:eastAsia="ru-RU"/>
        </w:rPr>
        <w:t>О, профессиональных знаний выпускника, его умений и навыков по осуществлению практической и/или научной деятельности.</w:t>
      </w:r>
    </w:p>
    <w:p w:rsidR="00C7285C" w:rsidRPr="00C7285C" w:rsidRDefault="001E772B" w:rsidP="00700D25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>
        <w:rPr>
          <w:lang w:eastAsia="ru-RU"/>
        </w:rPr>
        <w:t>Дипломная</w:t>
      </w:r>
      <w:r w:rsidR="00C7285C" w:rsidRPr="00C7285C">
        <w:rPr>
          <w:lang w:eastAsia="ru-RU"/>
        </w:rPr>
        <w:t xml:space="preserve"> работа должна отвечать следующим требованиям:</w:t>
      </w:r>
    </w:p>
    <w:p w:rsidR="00C7285C" w:rsidRP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н</w:t>
      </w:r>
      <w:r w:rsidR="00C7285C" w:rsidRPr="00C7285C">
        <w:rPr>
          <w:lang w:eastAsia="ru-RU"/>
        </w:rPr>
        <w:t>аличие в работе всех структурных элементов исследования: теоретической, аналитической и практической составляющих</w:t>
      </w:r>
      <w:r w:rsidR="00803D66">
        <w:rPr>
          <w:lang w:eastAsia="ru-RU"/>
        </w:rPr>
        <w:t>;</w:t>
      </w:r>
    </w:p>
    <w:p w:rsidR="00C7285C" w:rsidRP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н</w:t>
      </w:r>
      <w:r w:rsidR="00C7285C" w:rsidRPr="00C7285C">
        <w:rPr>
          <w:lang w:eastAsia="ru-RU"/>
        </w:rPr>
        <w:t>аличие обоснованной авторской позиции, раскрывающей видение сущности проблемы автором</w:t>
      </w:r>
      <w:r w:rsidR="00803D66">
        <w:rPr>
          <w:lang w:eastAsia="ru-RU"/>
        </w:rPr>
        <w:t>;</w:t>
      </w:r>
    </w:p>
    <w:p w:rsidR="00C7285C" w:rsidRP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и</w:t>
      </w:r>
      <w:r w:rsidR="00C7285C" w:rsidRPr="00C7285C">
        <w:rPr>
          <w:lang w:eastAsia="ru-RU"/>
        </w:rPr>
        <w:t>спользование в аналитической части исследования обоснованного комплекса методов и методик, способствующих раскрытию сути проблемы</w:t>
      </w:r>
      <w:r w:rsidR="00803D66">
        <w:rPr>
          <w:lang w:eastAsia="ru-RU"/>
        </w:rPr>
        <w:t>;</w:t>
      </w:r>
    </w:p>
    <w:p w:rsidR="00C7285C" w:rsidRP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ц</w:t>
      </w:r>
      <w:r w:rsidR="00C7285C" w:rsidRPr="00C7285C">
        <w:rPr>
          <w:lang w:eastAsia="ru-RU"/>
        </w:rPr>
        <w:t>елостность работы, которая проявляется в связанности теоретической и экспериментальной его частей (для исследований, содержащих экспериментальную часть)</w:t>
      </w:r>
      <w:r w:rsidR="00803D66">
        <w:rPr>
          <w:lang w:eastAsia="ru-RU"/>
        </w:rPr>
        <w:t>;</w:t>
      </w:r>
    </w:p>
    <w:p w:rsidR="00C7285C" w:rsidRPr="00C7285C" w:rsidRDefault="00700D25" w:rsidP="00700D25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</w:t>
      </w:r>
      <w:r w:rsidR="00C7285C" w:rsidRPr="00C7285C">
        <w:rPr>
          <w:lang w:eastAsia="ru-RU"/>
        </w:rPr>
        <w:t>ерспективность исследования: наличие в работе материала (идей, данных и пр.), который может стать источником дальнейших исследований</w:t>
      </w:r>
      <w:r>
        <w:rPr>
          <w:lang w:eastAsia="ru-RU"/>
        </w:rPr>
        <w:t>;</w:t>
      </w:r>
    </w:p>
    <w:p w:rsid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д</w:t>
      </w:r>
      <w:r w:rsidR="00C7285C" w:rsidRPr="00C7285C">
        <w:rPr>
          <w:lang w:eastAsia="ru-RU"/>
        </w:rPr>
        <w:t>остаточность и современность использованного библиографического материала и иных источников.</w:t>
      </w: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03D66" w:rsidRDefault="00803D66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03D66" w:rsidRDefault="00803D66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BE5FDF" w:rsidRDefault="000A6CB1" w:rsidP="000A6CB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bookmarkStart w:id="13" w:name="_Toc470025749"/>
      <w:r w:rsidRPr="00FB467D">
        <w:rPr>
          <w:b/>
          <w:bCs/>
          <w:lang w:eastAsia="ru-RU"/>
        </w:rPr>
        <w:lastRenderedPageBreak/>
        <w:t>2</w:t>
      </w:r>
      <w:r w:rsidR="001E2CBD" w:rsidRPr="00FB467D">
        <w:rPr>
          <w:b/>
          <w:bCs/>
          <w:lang w:eastAsia="ru-RU"/>
        </w:rPr>
        <w:t xml:space="preserve"> СТРУКТУРА И СОДЕРЖАНИЕ ГОСУДАРСТВЕННОЙ ИТОГОВОЙ АТТЕСТАЦИИ</w:t>
      </w:r>
      <w:bookmarkEnd w:id="13"/>
      <w:r w:rsidR="004C5647">
        <w:rPr>
          <w:b/>
          <w:bCs/>
          <w:lang w:eastAsia="ru-RU"/>
        </w:rPr>
        <w:t xml:space="preserve"> В ФОРМЕ ПОДГОТОВКИ И ЗАЩИТЫ </w:t>
      </w:r>
      <w:r w:rsidR="00A21E71">
        <w:rPr>
          <w:b/>
          <w:bCs/>
          <w:lang w:eastAsia="ru-RU"/>
        </w:rPr>
        <w:t>ДИПЛОМНОЙ РАБОТЫ</w:t>
      </w:r>
    </w:p>
    <w:p w:rsidR="006A6D74" w:rsidRPr="00FB467D" w:rsidRDefault="006A6D74" w:rsidP="000A6CB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1E2CBD" w:rsidRDefault="001E2CBD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14" w:name="_Toc470025750"/>
      <w:r w:rsidRPr="00FB467D">
        <w:rPr>
          <w:b/>
          <w:bCs/>
          <w:lang w:eastAsia="ru-RU"/>
        </w:rPr>
        <w:t>2.1 Вид и форма государственной итоговой аттестации</w:t>
      </w:r>
      <w:bookmarkEnd w:id="14"/>
    </w:p>
    <w:p w:rsidR="006A6D74" w:rsidRPr="00FB467D" w:rsidRDefault="006A6D74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lang w:eastAsia="ru-RU"/>
        </w:rPr>
      </w:pPr>
    </w:p>
    <w:p w:rsidR="001F7315" w:rsidRDefault="001F7315" w:rsidP="001F731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Объём времени и виды аттестационных испытаний, входящих в ГИА выпускников, устанавливаются ФГОС СПО в части государственных требований к оцениванию качества освоения </w:t>
      </w:r>
      <w:r w:rsidR="00D95EDF" w:rsidRPr="00D95EDF">
        <w:rPr>
          <w:lang w:eastAsia="ru-RU"/>
        </w:rPr>
        <w:t>ПП</w:t>
      </w:r>
      <w:r w:rsidR="00032C57">
        <w:rPr>
          <w:lang w:eastAsia="ru-RU"/>
        </w:rPr>
        <w:t>С</w:t>
      </w:r>
      <w:r w:rsidR="00D95EDF" w:rsidRPr="00D95EDF">
        <w:rPr>
          <w:lang w:eastAsia="ru-RU"/>
        </w:rPr>
        <w:t>С</w:t>
      </w:r>
      <w:r w:rsidR="00032C57">
        <w:rPr>
          <w:lang w:eastAsia="ru-RU"/>
        </w:rPr>
        <w:t>З</w:t>
      </w:r>
      <w:r>
        <w:rPr>
          <w:lang w:eastAsia="ru-RU"/>
        </w:rPr>
        <w:t xml:space="preserve">, содержания и уровня подготовки выпускников по конкретным </w:t>
      </w:r>
      <w:r w:rsidR="00B06F57">
        <w:rPr>
          <w:lang w:eastAsia="ru-RU"/>
        </w:rPr>
        <w:t xml:space="preserve">специальностям </w:t>
      </w:r>
      <w:r>
        <w:rPr>
          <w:lang w:eastAsia="ru-RU"/>
        </w:rPr>
        <w:t>профессионального образования.</w:t>
      </w:r>
    </w:p>
    <w:p w:rsidR="001F7315" w:rsidRDefault="001F7315" w:rsidP="001F731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ГИА проводится в период экзаменационной сессии, установленный графиком учебного процесса колледжа по </w:t>
      </w:r>
      <w:r w:rsidR="00B06F57" w:rsidRPr="00B06F57">
        <w:rPr>
          <w:lang w:eastAsia="ru-RU"/>
        </w:rPr>
        <w:t>программа</w:t>
      </w:r>
      <w:r w:rsidR="00B06F57">
        <w:rPr>
          <w:lang w:eastAsia="ru-RU"/>
        </w:rPr>
        <w:t>м</w:t>
      </w:r>
      <w:r w:rsidR="00B06F57" w:rsidRPr="00B06F57">
        <w:rPr>
          <w:lang w:eastAsia="ru-RU"/>
        </w:rPr>
        <w:t xml:space="preserve"> подготовки специалистов среднего звена</w:t>
      </w:r>
      <w:r>
        <w:rPr>
          <w:lang w:eastAsia="ru-RU"/>
        </w:rPr>
        <w:t>.</w:t>
      </w:r>
    </w:p>
    <w:p w:rsidR="001F7315" w:rsidRDefault="001F7315" w:rsidP="00B1524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Сроки проведения ГИА определяются заместителем директора по учебно</w:t>
      </w:r>
      <w:r w:rsidR="00B15243">
        <w:rPr>
          <w:lang w:eastAsia="ru-RU"/>
        </w:rPr>
        <w:t>-методическо</w:t>
      </w:r>
      <w:r>
        <w:rPr>
          <w:lang w:eastAsia="ru-RU"/>
        </w:rPr>
        <w:t>й работе колледжа в соответствии с учебными планами и расписанием проведения ГИА.</w:t>
      </w:r>
      <w:r w:rsidR="00B15243">
        <w:rPr>
          <w:lang w:eastAsia="ru-RU"/>
        </w:rPr>
        <w:t xml:space="preserve"> </w:t>
      </w:r>
      <w:r>
        <w:rPr>
          <w:lang w:eastAsia="ru-RU"/>
        </w:rPr>
        <w:t xml:space="preserve">Расписание проведения ГИА выпускников, согласовывается с председателем ГЭК и утверждается директором колледжа </w:t>
      </w:r>
      <w:r w:rsidR="004B79A4" w:rsidRPr="004B79A4">
        <w:rPr>
          <w:lang w:eastAsia="ru-RU"/>
        </w:rPr>
        <w:t>не позднее чем за двадцать календарных дней до даты проведения</w:t>
      </w:r>
      <w:r>
        <w:rPr>
          <w:lang w:eastAsia="ru-RU"/>
        </w:rPr>
        <w:t>, доводится до сведения студентов путем размещения на информационном стенде колледжа и на официальном сайте колледжа в сети «Интернет». Расписание ГИА хранится у заместителя директора по учебно</w:t>
      </w:r>
      <w:r w:rsidR="004B79A4">
        <w:rPr>
          <w:lang w:eastAsia="ru-RU"/>
        </w:rPr>
        <w:t>-методическо</w:t>
      </w:r>
      <w:r>
        <w:rPr>
          <w:lang w:eastAsia="ru-RU"/>
        </w:rPr>
        <w:t xml:space="preserve">й работе сроком 1 год. </w:t>
      </w:r>
    </w:p>
    <w:p w:rsidR="001E2CBD" w:rsidRPr="00FB467D" w:rsidRDefault="001E2CBD" w:rsidP="001F731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Форма государственной итоговой аттестации по </w:t>
      </w:r>
      <w:r w:rsidR="00032C57">
        <w:rPr>
          <w:lang w:eastAsia="ru-RU"/>
        </w:rPr>
        <w:t>специальности</w:t>
      </w:r>
      <w:r w:rsidR="00132168" w:rsidRPr="00FB467D">
        <w:rPr>
          <w:lang w:eastAsia="ru-RU"/>
        </w:rPr>
        <w:t xml:space="preserve"> </w:t>
      </w:r>
      <w:r w:rsidR="00805982" w:rsidRPr="00805982">
        <w:rPr>
          <w:lang w:eastAsia="ru-RU"/>
        </w:rPr>
        <w:t xml:space="preserve">40.02.01 Право и организация социального обеспечения </w:t>
      </w:r>
      <w:r w:rsidRPr="00FB467D">
        <w:rPr>
          <w:lang w:eastAsia="ru-RU"/>
        </w:rPr>
        <w:t xml:space="preserve">– </w:t>
      </w:r>
      <w:r w:rsidRPr="00273758">
        <w:rPr>
          <w:b/>
          <w:lang w:eastAsia="ru-RU"/>
        </w:rPr>
        <w:t xml:space="preserve">защита </w:t>
      </w:r>
      <w:r w:rsidR="005B7600">
        <w:rPr>
          <w:b/>
          <w:lang w:eastAsia="ru-RU"/>
        </w:rPr>
        <w:t>дипломной</w:t>
      </w:r>
      <w:r w:rsidRPr="00273758">
        <w:rPr>
          <w:b/>
          <w:lang w:eastAsia="ru-RU"/>
        </w:rPr>
        <w:t xml:space="preserve"> работы (далее – </w:t>
      </w:r>
      <w:r w:rsidR="00860683">
        <w:rPr>
          <w:b/>
          <w:lang w:eastAsia="ru-RU"/>
        </w:rPr>
        <w:t>Д</w:t>
      </w:r>
      <w:r w:rsidRPr="00273758">
        <w:rPr>
          <w:b/>
          <w:lang w:eastAsia="ru-RU"/>
        </w:rPr>
        <w:t xml:space="preserve">Р). </w:t>
      </w:r>
      <w:r w:rsidRPr="00FB467D">
        <w:rPr>
          <w:lang w:eastAsia="ru-RU"/>
        </w:rPr>
        <w:t xml:space="preserve">Тематика </w:t>
      </w:r>
      <w:r w:rsidR="005B7600">
        <w:rPr>
          <w:lang w:eastAsia="ru-RU"/>
        </w:rPr>
        <w:t>дипломной</w:t>
      </w:r>
      <w:r w:rsidRPr="00FB467D">
        <w:rPr>
          <w:lang w:eastAsia="ru-RU"/>
        </w:rPr>
        <w:t xml:space="preserve"> работы соответствует содержанию одного или нескольких профессиональных модулей, входящих в образовательную программу. </w:t>
      </w:r>
    </w:p>
    <w:p w:rsidR="001E2CBD" w:rsidRDefault="00860683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</w:t>
      </w:r>
      <w:r w:rsidR="005A45C7">
        <w:rPr>
          <w:lang w:eastAsia="ru-RU"/>
        </w:rPr>
        <w:t xml:space="preserve">ипломная работа </w:t>
      </w:r>
      <w:r w:rsidR="001E2CBD" w:rsidRPr="00FB467D">
        <w:rPr>
          <w:lang w:eastAsia="ru-RU"/>
        </w:rPr>
        <w:t xml:space="preserve">способствует систематизации и закреплению знаний выпускника по </w:t>
      </w:r>
      <w:r w:rsidR="00032C57">
        <w:rPr>
          <w:lang w:eastAsia="ru-RU"/>
        </w:rPr>
        <w:t xml:space="preserve">специальности </w:t>
      </w:r>
      <w:r w:rsidR="005A45C7" w:rsidRPr="005A45C7">
        <w:rPr>
          <w:lang w:eastAsia="ru-RU"/>
        </w:rPr>
        <w:t xml:space="preserve">40.02.01 Право и организация социального обеспечения </w:t>
      </w:r>
      <w:r w:rsidR="001E2CBD" w:rsidRPr="00FB467D">
        <w:rPr>
          <w:lang w:eastAsia="ru-RU"/>
        </w:rPr>
        <w:t>при решении конкретных задач, а также выяснению уровня подготовки выпускника к самостоятельной работе.</w:t>
      </w: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по специальности.</w:t>
      </w: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Повторное прохождение государственной итоговой аттестации для одного лица назначается не более двух раз.</w:t>
      </w: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Не допускается взимание платы с обучающихся за прохождение государственной итоговой аттестации.</w:t>
      </w:r>
    </w:p>
    <w:p w:rsidR="006A6D74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Обучающимся и лицам, привлекаемым к государственной итоговой аттестации, во время ее проведения </w:t>
      </w:r>
      <w:r w:rsidR="004266B0" w:rsidRPr="004266B0">
        <w:rPr>
          <w:b/>
          <w:lang w:eastAsia="ru-RU"/>
        </w:rPr>
        <w:t>ЗАПРЕЩАЕТСЯ ИМЕТЬ ПРИ СЕБЕ И ИСПОЛЬЗОВАТЬ СРЕДСТВА СВЯЗИ.</w:t>
      </w: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32C57" w:rsidRDefault="00032C57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60683" w:rsidRDefault="00860683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60683" w:rsidRDefault="00860683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32C57" w:rsidRDefault="00032C57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73758" w:rsidRPr="00FB467D" w:rsidRDefault="00032C57" w:rsidP="004266B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1E2CBD" w:rsidRDefault="001E2CBD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15" w:name="_Toc470025751"/>
      <w:r w:rsidRPr="00FB467D">
        <w:rPr>
          <w:b/>
          <w:bCs/>
          <w:lang w:eastAsia="ru-RU"/>
        </w:rPr>
        <w:lastRenderedPageBreak/>
        <w:t>2.2 Этапы</w:t>
      </w:r>
      <w:r w:rsidR="00060FDC" w:rsidRPr="00FB467D">
        <w:rPr>
          <w:b/>
          <w:bCs/>
          <w:lang w:eastAsia="ru-RU"/>
        </w:rPr>
        <w:t xml:space="preserve"> </w:t>
      </w:r>
      <w:r w:rsidRPr="00FB467D">
        <w:rPr>
          <w:b/>
          <w:bCs/>
          <w:lang w:eastAsia="ru-RU"/>
        </w:rPr>
        <w:t>подготовк</w:t>
      </w:r>
      <w:r w:rsidR="00060FDC" w:rsidRPr="00FB467D">
        <w:rPr>
          <w:b/>
          <w:bCs/>
          <w:lang w:eastAsia="ru-RU"/>
        </w:rPr>
        <w:t>и</w:t>
      </w:r>
      <w:r w:rsidRPr="00FB467D">
        <w:rPr>
          <w:b/>
          <w:bCs/>
          <w:lang w:eastAsia="ru-RU"/>
        </w:rPr>
        <w:t xml:space="preserve"> и проведени</w:t>
      </w:r>
      <w:r w:rsidR="00060FDC" w:rsidRPr="00FB467D">
        <w:rPr>
          <w:b/>
          <w:bCs/>
          <w:lang w:eastAsia="ru-RU"/>
        </w:rPr>
        <w:t>я</w:t>
      </w:r>
      <w:r w:rsidRPr="00FB467D">
        <w:rPr>
          <w:b/>
          <w:bCs/>
          <w:lang w:eastAsia="ru-RU"/>
        </w:rPr>
        <w:t xml:space="preserve"> государственной</w:t>
      </w:r>
      <w:r w:rsidR="00BE5FDF" w:rsidRPr="00FB467D">
        <w:rPr>
          <w:b/>
          <w:bCs/>
          <w:lang w:eastAsia="ru-RU"/>
        </w:rPr>
        <w:t xml:space="preserve"> </w:t>
      </w:r>
      <w:r w:rsidRPr="00FB467D">
        <w:rPr>
          <w:b/>
          <w:bCs/>
          <w:lang w:eastAsia="ru-RU"/>
        </w:rPr>
        <w:t>итоговой аттестации выпускников</w:t>
      </w:r>
      <w:bookmarkEnd w:id="15"/>
    </w:p>
    <w:p w:rsidR="006A6D74" w:rsidRPr="00FB467D" w:rsidRDefault="006A6D74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Согласно учебному плану основной профессиональной образовательной программы по </w:t>
      </w:r>
      <w:r w:rsidR="00AD7024">
        <w:rPr>
          <w:lang w:eastAsia="ru-RU"/>
        </w:rPr>
        <w:t>специальности</w:t>
      </w:r>
      <w:r w:rsidR="008265BC" w:rsidRPr="00FB467D">
        <w:rPr>
          <w:lang w:eastAsia="ru-RU"/>
        </w:rPr>
        <w:t xml:space="preserve"> </w:t>
      </w:r>
      <w:r w:rsidR="00652EEA" w:rsidRPr="00652EEA">
        <w:rPr>
          <w:lang w:eastAsia="ru-RU"/>
        </w:rPr>
        <w:t xml:space="preserve">40.02.01 Право и организация социального обеспечения </w:t>
      </w:r>
      <w:r w:rsidRPr="00FB467D">
        <w:rPr>
          <w:lang w:eastAsia="ru-RU"/>
        </w:rPr>
        <w:t xml:space="preserve">и </w:t>
      </w:r>
      <w:r w:rsidR="003B49AB">
        <w:rPr>
          <w:lang w:eastAsia="ru-RU"/>
        </w:rPr>
        <w:t>календарному учебному графику</w:t>
      </w:r>
      <w:r w:rsidRPr="00FB467D">
        <w:rPr>
          <w:lang w:eastAsia="ru-RU"/>
        </w:rPr>
        <w:t xml:space="preserve"> </w:t>
      </w:r>
      <w:r w:rsidR="00060FDC" w:rsidRPr="00FB467D">
        <w:rPr>
          <w:lang w:eastAsia="ru-RU"/>
        </w:rPr>
        <w:t>устанавливаются следующие этапы подготовки и</w:t>
      </w:r>
      <w:r w:rsidRPr="00FB467D">
        <w:rPr>
          <w:lang w:eastAsia="ru-RU"/>
        </w:rPr>
        <w:t xml:space="preserve"> проведения государственной итоговой аттестации:</w:t>
      </w:r>
    </w:p>
    <w:p w:rsidR="002E4DFA" w:rsidRPr="00FB467D" w:rsidRDefault="002E4DFA" w:rsidP="005C7CC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54"/>
      </w:tblGrid>
      <w:tr w:rsidR="00060FDC" w:rsidRPr="00FB467D" w:rsidTr="003B49AB">
        <w:trPr>
          <w:trHeight w:val="274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467D">
              <w:rPr>
                <w:bCs/>
                <w:lang w:eastAsia="ru-RU"/>
              </w:rPr>
              <w:t>№</w:t>
            </w:r>
          </w:p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885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467D">
              <w:rPr>
                <w:bCs/>
                <w:lang w:eastAsia="ru-RU"/>
              </w:rPr>
              <w:t>Этапы подготовки и проведения ГИА</w:t>
            </w:r>
          </w:p>
        </w:tc>
      </w:tr>
      <w:tr w:rsidR="00060FDC" w:rsidRPr="00FB467D" w:rsidTr="000A6CB1">
        <w:trPr>
          <w:jc w:val="center"/>
        </w:trPr>
        <w:tc>
          <w:tcPr>
            <w:tcW w:w="468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B467D">
              <w:rPr>
                <w:lang w:eastAsia="ru-RU"/>
              </w:rPr>
              <w:t xml:space="preserve">1. </w:t>
            </w:r>
          </w:p>
        </w:tc>
        <w:tc>
          <w:tcPr>
            <w:tcW w:w="8854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FB467D">
              <w:rPr>
                <w:lang w:eastAsia="ru-RU"/>
              </w:rPr>
              <w:t xml:space="preserve">Подбор и анализ материалов для </w:t>
            </w:r>
            <w:r w:rsidR="00970A47" w:rsidRPr="00FB467D">
              <w:rPr>
                <w:lang w:eastAsia="ru-RU"/>
              </w:rPr>
              <w:t xml:space="preserve">подготовки </w:t>
            </w:r>
            <w:r w:rsidR="00AD7024">
              <w:rPr>
                <w:lang w:eastAsia="ru-RU"/>
              </w:rPr>
              <w:t>дипломной работы</w:t>
            </w:r>
            <w:r w:rsidRPr="00FB467D">
              <w:rPr>
                <w:lang w:eastAsia="ru-RU"/>
              </w:rPr>
              <w:t xml:space="preserve"> в период пр</w:t>
            </w:r>
            <w:r w:rsidR="00ED3C76">
              <w:rPr>
                <w:lang w:eastAsia="ru-RU"/>
              </w:rPr>
              <w:t>оизводственной</w:t>
            </w:r>
            <w:r w:rsidRPr="00FB467D">
              <w:rPr>
                <w:lang w:eastAsia="ru-RU"/>
              </w:rPr>
              <w:t xml:space="preserve"> практики</w:t>
            </w:r>
            <w:r w:rsidR="00541459">
              <w:rPr>
                <w:lang w:eastAsia="ru-RU"/>
              </w:rPr>
              <w:t xml:space="preserve"> (преддипломной)</w:t>
            </w:r>
          </w:p>
        </w:tc>
      </w:tr>
      <w:tr w:rsidR="00060FDC" w:rsidRPr="00FB467D" w:rsidTr="000A6CB1">
        <w:trPr>
          <w:jc w:val="center"/>
        </w:trPr>
        <w:tc>
          <w:tcPr>
            <w:tcW w:w="468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FB467D">
              <w:rPr>
                <w:lang w:eastAsia="ru-RU"/>
              </w:rPr>
              <w:t>2.</w:t>
            </w:r>
          </w:p>
        </w:tc>
        <w:tc>
          <w:tcPr>
            <w:tcW w:w="8854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B467D">
              <w:rPr>
                <w:lang w:eastAsia="ru-RU"/>
              </w:rPr>
              <w:t xml:space="preserve">Выполнение </w:t>
            </w:r>
            <w:r w:rsidR="00AD7024">
              <w:rPr>
                <w:lang w:eastAsia="ru-RU"/>
              </w:rPr>
              <w:t>дипломной работы</w:t>
            </w:r>
          </w:p>
        </w:tc>
      </w:tr>
      <w:tr w:rsidR="00060FDC" w:rsidRPr="00FB467D" w:rsidTr="000A6CB1">
        <w:trPr>
          <w:jc w:val="center"/>
        </w:trPr>
        <w:tc>
          <w:tcPr>
            <w:tcW w:w="468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FB467D">
              <w:rPr>
                <w:lang w:eastAsia="ru-RU"/>
              </w:rPr>
              <w:t>3.</w:t>
            </w:r>
          </w:p>
        </w:tc>
        <w:tc>
          <w:tcPr>
            <w:tcW w:w="8854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 xml:space="preserve">Оценка качества выполнения </w:t>
            </w:r>
            <w:r w:rsidR="00AD7024">
              <w:rPr>
                <w:lang w:eastAsia="ru-RU"/>
              </w:rPr>
              <w:t>дипломной работы</w:t>
            </w:r>
            <w:r w:rsidRPr="00FB467D">
              <w:rPr>
                <w:lang w:eastAsia="ru-RU"/>
              </w:rPr>
              <w:t>:</w:t>
            </w:r>
          </w:p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 xml:space="preserve">- </w:t>
            </w:r>
            <w:proofErr w:type="spellStart"/>
            <w:r w:rsidRPr="00FB467D">
              <w:rPr>
                <w:lang w:eastAsia="ru-RU"/>
              </w:rPr>
              <w:t>нормоконтроль</w:t>
            </w:r>
            <w:proofErr w:type="spellEnd"/>
            <w:r w:rsidRPr="00FB467D">
              <w:rPr>
                <w:lang w:eastAsia="ru-RU"/>
              </w:rPr>
              <w:t>,</w:t>
            </w:r>
          </w:p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 xml:space="preserve">- защита </w:t>
            </w:r>
            <w:r w:rsidR="00773CB0">
              <w:rPr>
                <w:lang w:eastAsia="ru-RU"/>
              </w:rPr>
              <w:t>дипломной работы</w:t>
            </w:r>
            <w:r w:rsidR="00773CB0" w:rsidRPr="00FB467D">
              <w:rPr>
                <w:lang w:eastAsia="ru-RU"/>
              </w:rPr>
              <w:t xml:space="preserve"> </w:t>
            </w:r>
            <w:r w:rsidRPr="00FB467D">
              <w:rPr>
                <w:lang w:eastAsia="ru-RU"/>
              </w:rPr>
              <w:t>по графику</w:t>
            </w:r>
          </w:p>
        </w:tc>
      </w:tr>
    </w:tbl>
    <w:p w:rsidR="001E2CBD" w:rsidRPr="00FB467D" w:rsidRDefault="001E2CBD" w:rsidP="005C7CC0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</w:p>
    <w:p w:rsidR="001E2CBD" w:rsidRPr="00FB467D" w:rsidRDefault="001E2CBD" w:rsidP="00A15A8A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center"/>
        <w:rPr>
          <w:b/>
          <w:iCs/>
          <w:lang w:eastAsia="ru-RU"/>
        </w:rPr>
      </w:pPr>
      <w:r w:rsidRPr="00FB467D">
        <w:rPr>
          <w:b/>
          <w:iCs/>
          <w:lang w:eastAsia="ru-RU"/>
        </w:rPr>
        <w:t>Содержание видов р</w:t>
      </w:r>
      <w:r w:rsidR="000A6CB1" w:rsidRPr="00FB467D">
        <w:rPr>
          <w:b/>
          <w:iCs/>
          <w:lang w:eastAsia="ru-RU"/>
        </w:rPr>
        <w:t>абот на каждом этапе выполнения</w:t>
      </w:r>
    </w:p>
    <w:p w:rsidR="000A6CB1" w:rsidRPr="00FB467D" w:rsidRDefault="000A6CB1" w:rsidP="00A15A8A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center"/>
        <w:rPr>
          <w:b/>
          <w:iCs/>
          <w:lang w:eastAsia="ru-RU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774"/>
      </w:tblGrid>
      <w:tr w:rsidR="00060FDC" w:rsidRPr="00FB467D" w:rsidTr="000A6CB1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467D">
              <w:rPr>
                <w:bCs/>
                <w:lang w:eastAsia="ru-RU"/>
              </w:rPr>
              <w:t>Этап выполнения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467D">
              <w:rPr>
                <w:bCs/>
                <w:lang w:eastAsia="ru-RU"/>
              </w:rPr>
              <w:t>Содержание выполнения</w:t>
            </w:r>
          </w:p>
        </w:tc>
      </w:tr>
      <w:tr w:rsidR="00060FDC" w:rsidRPr="00FB467D" w:rsidTr="000A6CB1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>Подготовка</w:t>
            </w:r>
          </w:p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77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>Сбор, изучение и систематизация исходной информации, необходимой для разработки темы работы</w:t>
            </w:r>
          </w:p>
        </w:tc>
      </w:tr>
      <w:tr w:rsidR="00060FDC" w:rsidRPr="00FB467D" w:rsidTr="000A6CB1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B467D">
              <w:rPr>
                <w:lang w:eastAsia="ru-RU"/>
              </w:rPr>
              <w:t>Разработка</w:t>
            </w:r>
          </w:p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77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 xml:space="preserve">Решение комплекса профессиональных задач в соответствии с темой и заданием </w:t>
            </w:r>
            <w:r w:rsidR="00217624">
              <w:rPr>
                <w:lang w:eastAsia="ru-RU"/>
              </w:rPr>
              <w:t>дипломной работы</w:t>
            </w:r>
          </w:p>
        </w:tc>
      </w:tr>
      <w:tr w:rsidR="00060FDC" w:rsidRPr="00FB467D" w:rsidTr="000A6CB1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B467D">
              <w:rPr>
                <w:lang w:eastAsia="ru-RU"/>
              </w:rPr>
              <w:t>Оформление</w:t>
            </w:r>
          </w:p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77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 xml:space="preserve">Оформление всех составных частей </w:t>
            </w:r>
            <w:r w:rsidR="00217624">
              <w:rPr>
                <w:lang w:eastAsia="ru-RU"/>
              </w:rPr>
              <w:t xml:space="preserve">дипломной работы </w:t>
            </w:r>
            <w:r w:rsidRPr="00FB467D">
              <w:rPr>
                <w:lang w:eastAsia="ru-RU"/>
              </w:rPr>
              <w:t>в соответствии с критериями, установленными заданием и требованиями</w:t>
            </w:r>
          </w:p>
        </w:tc>
      </w:tr>
    </w:tbl>
    <w:p w:rsidR="001E2CBD" w:rsidRPr="00FB467D" w:rsidRDefault="001E2CBD" w:rsidP="005C7CC0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</w:p>
    <w:p w:rsidR="006808EF" w:rsidRDefault="006808EF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16" w:name="_Toc411333173"/>
      <w:bookmarkStart w:id="17" w:name="_Toc470025752"/>
      <w:r w:rsidRPr="00FB467D">
        <w:rPr>
          <w:b/>
          <w:bCs/>
          <w:lang w:eastAsia="ru-RU"/>
        </w:rPr>
        <w:t xml:space="preserve">2.3 Контроль за ходом выполнения </w:t>
      </w:r>
      <w:r w:rsidR="005B7600">
        <w:rPr>
          <w:b/>
          <w:bCs/>
          <w:lang w:eastAsia="ru-RU"/>
        </w:rPr>
        <w:t>дипломной</w:t>
      </w:r>
      <w:r w:rsidRPr="00FB467D">
        <w:rPr>
          <w:b/>
          <w:bCs/>
          <w:lang w:eastAsia="ru-RU"/>
        </w:rPr>
        <w:t xml:space="preserve"> работы</w:t>
      </w:r>
      <w:bookmarkEnd w:id="16"/>
      <w:bookmarkEnd w:id="17"/>
    </w:p>
    <w:p w:rsidR="00DB41A9" w:rsidRPr="00FB467D" w:rsidRDefault="00DB41A9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Для руководства </w:t>
      </w:r>
      <w:r w:rsidR="00217624">
        <w:rPr>
          <w:bCs/>
          <w:lang w:eastAsia="ru-RU"/>
        </w:rPr>
        <w:t>дипломной работой</w:t>
      </w:r>
      <w:r w:rsidRPr="00FB467D">
        <w:rPr>
          <w:bCs/>
          <w:lang w:eastAsia="ru-RU"/>
        </w:rPr>
        <w:t xml:space="preserve"> назначаются руководители. Это, как правило, преподаватели </w:t>
      </w:r>
      <w:r w:rsidR="00F317CE" w:rsidRPr="00FB467D">
        <w:rPr>
          <w:bCs/>
          <w:lang w:eastAsia="ru-RU"/>
        </w:rPr>
        <w:t xml:space="preserve">АНО ПО </w:t>
      </w:r>
      <w:r w:rsidR="006551F5">
        <w:rPr>
          <w:bCs/>
          <w:lang w:eastAsia="ru-RU"/>
        </w:rPr>
        <w:t>«ТЭК»</w:t>
      </w:r>
      <w:r w:rsidRPr="00FB467D">
        <w:rPr>
          <w:bCs/>
          <w:lang w:eastAsia="ru-RU"/>
        </w:rPr>
        <w:t>, либо приглашенные высококвалифицированные специалисты соответствующего профиля.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Руководитель </w:t>
      </w:r>
      <w:r w:rsidR="00666928"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>: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оказывает практическую помощь </w:t>
      </w:r>
      <w:r w:rsidR="002E4DFA" w:rsidRPr="00FB467D">
        <w:rPr>
          <w:bCs/>
          <w:lang w:eastAsia="ru-RU"/>
        </w:rPr>
        <w:t>обучающемуся</w:t>
      </w:r>
      <w:r w:rsidRPr="00FB467D">
        <w:rPr>
          <w:bCs/>
          <w:lang w:eastAsia="ru-RU"/>
        </w:rPr>
        <w:t xml:space="preserve"> в выборе темы </w:t>
      </w:r>
      <w:r w:rsidR="00666928"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>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оказывает помощь в разработке плана </w:t>
      </w:r>
      <w:r w:rsidR="00666928"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>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оказывает помощь в разработке календарного плана </w:t>
      </w:r>
      <w:r w:rsidR="00666928"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>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дает квалифицированную консультацию по подбору литературных источников для сбора исходных материалов, необходимых для выполнения </w:t>
      </w:r>
      <w:r w:rsidR="00666928"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>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оказывает научно-методическую помощь при выполнении </w:t>
      </w:r>
      <w:r w:rsidR="00666928"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>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консультирует </w:t>
      </w:r>
      <w:r w:rsidR="002E4DFA" w:rsidRPr="00FB467D">
        <w:rPr>
          <w:bCs/>
          <w:lang w:eastAsia="ru-RU"/>
        </w:rPr>
        <w:t>обучающегося</w:t>
      </w:r>
      <w:r w:rsidRPr="00FB467D">
        <w:rPr>
          <w:bCs/>
          <w:lang w:eastAsia="ru-RU"/>
        </w:rPr>
        <w:t xml:space="preserve"> по вопросам, которые вызывают затруднения или сомнения;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осуществляет контроль за ходом выполнения, качеством, объемом </w:t>
      </w:r>
      <w:r w:rsidR="00666928"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 xml:space="preserve">, что позволяет своевременно устранять недостатки и повысить качество </w:t>
      </w:r>
      <w:r w:rsidR="001F693D">
        <w:rPr>
          <w:lang w:eastAsia="ru-RU"/>
        </w:rPr>
        <w:t>дипломной работы</w:t>
      </w:r>
      <w:r w:rsidRPr="00FB467D">
        <w:rPr>
          <w:bCs/>
          <w:lang w:eastAsia="ru-RU"/>
        </w:rPr>
        <w:t>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выступает экспертом и дает отзыв руководителя.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Ответственность за достоверность используемых данных, присутствия плагиата в </w:t>
      </w:r>
      <w:r w:rsidR="00666928">
        <w:rPr>
          <w:bCs/>
          <w:lang w:eastAsia="ru-RU"/>
        </w:rPr>
        <w:t>дипломной работе</w:t>
      </w:r>
      <w:r w:rsidRPr="00FB467D">
        <w:rPr>
          <w:bCs/>
          <w:lang w:eastAsia="ru-RU"/>
        </w:rPr>
        <w:t xml:space="preserve"> полностью лежит на </w:t>
      </w:r>
      <w:r w:rsidR="002E4DFA" w:rsidRPr="00FB467D">
        <w:rPr>
          <w:bCs/>
          <w:lang w:eastAsia="ru-RU"/>
        </w:rPr>
        <w:t>обучающемся</w:t>
      </w:r>
      <w:r w:rsidRPr="00FB467D">
        <w:rPr>
          <w:bCs/>
          <w:lang w:eastAsia="ru-RU"/>
        </w:rPr>
        <w:t xml:space="preserve"> и руководителе.</w:t>
      </w:r>
    </w:p>
    <w:p w:rsidR="00A14542" w:rsidRPr="00FB467D" w:rsidRDefault="00666928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Дипломная работа</w:t>
      </w:r>
      <w:r w:rsidR="00A14542" w:rsidRPr="00FB467D">
        <w:rPr>
          <w:bCs/>
          <w:lang w:eastAsia="ru-RU"/>
        </w:rPr>
        <w:t xml:space="preserve"> подлежат обязательному рецензированию. Внешнее рецензирование </w:t>
      </w:r>
      <w:r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 xml:space="preserve"> </w:t>
      </w:r>
      <w:r w:rsidR="00A14542" w:rsidRPr="00FB467D">
        <w:rPr>
          <w:bCs/>
          <w:lang w:eastAsia="ru-RU"/>
        </w:rPr>
        <w:t xml:space="preserve">проводится с целью обеспечения объективности оценки труда выпускника. </w:t>
      </w:r>
      <w:r>
        <w:rPr>
          <w:bCs/>
          <w:lang w:eastAsia="ru-RU"/>
        </w:rPr>
        <w:t>Дипломные работы</w:t>
      </w:r>
      <w:r w:rsidR="00A14542" w:rsidRPr="00FB467D">
        <w:rPr>
          <w:bCs/>
          <w:lang w:eastAsia="ru-RU"/>
        </w:rPr>
        <w:t xml:space="preserve"> рецензируются специалистами по тематике </w:t>
      </w:r>
      <w:r w:rsidR="00DB04DD">
        <w:rPr>
          <w:lang w:eastAsia="ru-RU"/>
        </w:rPr>
        <w:lastRenderedPageBreak/>
        <w:t>дипломной работы</w:t>
      </w:r>
      <w:r w:rsidR="00A14542" w:rsidRPr="00FB467D">
        <w:rPr>
          <w:bCs/>
          <w:lang w:eastAsia="ru-RU"/>
        </w:rPr>
        <w:t xml:space="preserve"> из государственных органов власти, сферы труда и образования, научно-исследовательских институтов</w:t>
      </w:r>
      <w:r w:rsidR="007D253B" w:rsidRPr="00FB467D">
        <w:rPr>
          <w:bCs/>
          <w:lang w:eastAsia="ru-RU"/>
        </w:rPr>
        <w:t>, профильных коммерческих и некоммерческих организаций</w:t>
      </w:r>
      <w:r w:rsidR="00A14542" w:rsidRPr="00FB467D">
        <w:rPr>
          <w:bCs/>
          <w:lang w:eastAsia="ru-RU"/>
        </w:rPr>
        <w:t xml:space="preserve"> и др. Рецензенты </w:t>
      </w:r>
      <w:r w:rsidR="00DB04DD">
        <w:rPr>
          <w:lang w:eastAsia="ru-RU"/>
        </w:rPr>
        <w:t>дипломной работы</w:t>
      </w:r>
      <w:r w:rsidR="00A14542" w:rsidRPr="00FB467D">
        <w:rPr>
          <w:bCs/>
          <w:lang w:eastAsia="ru-RU"/>
        </w:rPr>
        <w:t xml:space="preserve"> определяются не позднее чем за месяц до защиты.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Рецензия должна включать: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заключение о соответствии </w:t>
      </w:r>
      <w:r w:rsidR="00666928"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 xml:space="preserve"> заявленной теме и заданию на нее;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оценку качества выполнения каждого раздела </w:t>
      </w:r>
      <w:r w:rsidR="00DB04DD">
        <w:rPr>
          <w:lang w:eastAsia="ru-RU"/>
        </w:rPr>
        <w:t>дипломной работы</w:t>
      </w:r>
      <w:r w:rsidRPr="00FB467D">
        <w:rPr>
          <w:bCs/>
          <w:lang w:eastAsia="ru-RU"/>
        </w:rPr>
        <w:t>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оценку степени разработки поставленных вопросов и практической значимости работы;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общую оценку качества выполнения </w:t>
      </w:r>
      <w:r w:rsidR="00666928">
        <w:rPr>
          <w:bCs/>
          <w:lang w:eastAsia="ru-RU"/>
        </w:rPr>
        <w:t>дипломной работы</w:t>
      </w:r>
      <w:r w:rsidRPr="00FB467D">
        <w:rPr>
          <w:bCs/>
          <w:lang w:eastAsia="ru-RU"/>
        </w:rPr>
        <w:t>.</w:t>
      </w:r>
    </w:p>
    <w:p w:rsidR="006808EF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Содержание рецензии доводится до сведения обучающегося не позднее чем за день до защиты работы. Внесение изменений в </w:t>
      </w:r>
      <w:r w:rsidR="00666928">
        <w:rPr>
          <w:bCs/>
          <w:lang w:eastAsia="ru-RU"/>
        </w:rPr>
        <w:t>дипломную работу</w:t>
      </w:r>
      <w:r w:rsidRPr="00FB467D">
        <w:rPr>
          <w:bCs/>
          <w:lang w:eastAsia="ru-RU"/>
        </w:rPr>
        <w:t xml:space="preserve"> после получения рецензии не допускается</w:t>
      </w:r>
    </w:p>
    <w:p w:rsidR="00DB41A9" w:rsidRPr="00FB467D" w:rsidRDefault="00DB41A9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1E2CBD" w:rsidRDefault="001E2CBD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18" w:name="_Toc470025753"/>
      <w:r w:rsidRPr="00FB467D">
        <w:rPr>
          <w:b/>
          <w:bCs/>
          <w:lang w:eastAsia="ru-RU"/>
        </w:rPr>
        <w:t>2.</w:t>
      </w:r>
      <w:r w:rsidR="006808EF" w:rsidRPr="00FB467D">
        <w:rPr>
          <w:b/>
          <w:bCs/>
          <w:lang w:eastAsia="ru-RU"/>
        </w:rPr>
        <w:t>4</w:t>
      </w:r>
      <w:r w:rsidRPr="00FB467D">
        <w:rPr>
          <w:b/>
          <w:bCs/>
          <w:lang w:eastAsia="ru-RU"/>
        </w:rPr>
        <w:t xml:space="preserve"> Требования к </w:t>
      </w:r>
      <w:r w:rsidR="00AC4F47">
        <w:rPr>
          <w:b/>
          <w:bCs/>
          <w:lang w:eastAsia="ru-RU"/>
        </w:rPr>
        <w:t>дипломным</w:t>
      </w:r>
      <w:r w:rsidRPr="00FB467D">
        <w:rPr>
          <w:b/>
          <w:bCs/>
          <w:lang w:eastAsia="ru-RU"/>
        </w:rPr>
        <w:t xml:space="preserve"> работам</w:t>
      </w:r>
      <w:bookmarkEnd w:id="18"/>
    </w:p>
    <w:p w:rsidR="00DB41A9" w:rsidRPr="00FB467D" w:rsidRDefault="00DB41A9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</w:p>
    <w:p w:rsidR="001E2CBD" w:rsidRDefault="001E2CBD" w:rsidP="00CD56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lang w:eastAsia="ru-RU"/>
        </w:rPr>
      </w:pPr>
      <w:r w:rsidRPr="00FB467D">
        <w:rPr>
          <w:b/>
          <w:bCs/>
          <w:iCs/>
          <w:lang w:eastAsia="ru-RU"/>
        </w:rPr>
        <w:t>2.</w:t>
      </w:r>
      <w:r w:rsidR="006808EF" w:rsidRPr="00FB467D">
        <w:rPr>
          <w:b/>
          <w:bCs/>
          <w:iCs/>
          <w:lang w:eastAsia="ru-RU"/>
        </w:rPr>
        <w:t>4</w:t>
      </w:r>
      <w:r w:rsidRPr="00FB467D">
        <w:rPr>
          <w:b/>
          <w:bCs/>
          <w:iCs/>
          <w:lang w:eastAsia="ru-RU"/>
        </w:rPr>
        <w:t xml:space="preserve">.1 Содержание </w:t>
      </w:r>
      <w:r w:rsidR="005B7600">
        <w:rPr>
          <w:b/>
          <w:bCs/>
          <w:iCs/>
          <w:lang w:eastAsia="ru-RU"/>
        </w:rPr>
        <w:t>дипломной</w:t>
      </w:r>
      <w:r w:rsidR="000A6CB1" w:rsidRPr="00FB467D">
        <w:rPr>
          <w:b/>
          <w:bCs/>
          <w:iCs/>
          <w:lang w:eastAsia="ru-RU"/>
        </w:rPr>
        <w:t xml:space="preserve"> работы. Тематика </w:t>
      </w:r>
      <w:r w:rsidR="00666928">
        <w:rPr>
          <w:b/>
          <w:bCs/>
          <w:iCs/>
          <w:lang w:eastAsia="ru-RU"/>
        </w:rPr>
        <w:t>Д</w:t>
      </w:r>
      <w:r w:rsidR="000A6CB1" w:rsidRPr="00FB467D">
        <w:rPr>
          <w:b/>
          <w:bCs/>
          <w:iCs/>
          <w:lang w:eastAsia="ru-RU"/>
        </w:rPr>
        <w:t>Р</w:t>
      </w:r>
    </w:p>
    <w:p w:rsidR="00DB41A9" w:rsidRPr="00FB467D" w:rsidRDefault="00DB41A9" w:rsidP="00CD56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lang w:eastAsia="ru-RU"/>
        </w:rPr>
      </w:pPr>
    </w:p>
    <w:p w:rsidR="001E2CBD" w:rsidRPr="00FB467D" w:rsidRDefault="00666928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Дипломная </w:t>
      </w:r>
      <w:r w:rsidR="001E2CBD" w:rsidRPr="00FB467D">
        <w:rPr>
          <w:lang w:eastAsia="ru-RU"/>
        </w:rPr>
        <w:t xml:space="preserve">работа способствует систематизации и закреплению знаний выпускника по </w:t>
      </w:r>
      <w:r>
        <w:rPr>
          <w:lang w:eastAsia="ru-RU"/>
        </w:rPr>
        <w:t>специальности</w:t>
      </w:r>
      <w:r w:rsidR="001E2CBD" w:rsidRPr="00FB467D">
        <w:rPr>
          <w:lang w:eastAsia="ru-RU"/>
        </w:rPr>
        <w:t xml:space="preserve"> </w:t>
      </w:r>
      <w:r w:rsidR="00FC516E" w:rsidRPr="00FC516E">
        <w:rPr>
          <w:lang w:eastAsia="ru-RU"/>
        </w:rPr>
        <w:t xml:space="preserve">40.02.01 Право и организация социального обеспечения </w:t>
      </w:r>
      <w:r w:rsidR="001E2CBD" w:rsidRPr="00FB467D">
        <w:rPr>
          <w:lang w:eastAsia="ru-RU"/>
        </w:rPr>
        <w:t>при решении конкретных задач, а также выяснению уровня подготовки выпускника к самостоятельной работе.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Тематика </w:t>
      </w:r>
      <w:r w:rsidR="005B7600">
        <w:rPr>
          <w:lang w:eastAsia="ru-RU"/>
        </w:rPr>
        <w:t>дипломной</w:t>
      </w:r>
      <w:r w:rsidRPr="00FB467D">
        <w:rPr>
          <w:lang w:eastAsia="ru-RU"/>
        </w:rPr>
        <w:t xml:space="preserve"> работы соответствует содержанию одного или нескольких профессиональных модулей, входящих в образовательную программу. 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Для проведения государственной итоговой аттестации выпускников по </w:t>
      </w:r>
      <w:r w:rsidR="001C3691">
        <w:rPr>
          <w:lang w:eastAsia="ru-RU"/>
        </w:rPr>
        <w:t xml:space="preserve">специальности </w:t>
      </w:r>
      <w:r w:rsidRPr="00FB467D">
        <w:rPr>
          <w:lang w:eastAsia="ru-RU"/>
        </w:rPr>
        <w:t xml:space="preserve">устанавливается общая тематика </w:t>
      </w:r>
      <w:r w:rsidR="00AC4F47">
        <w:rPr>
          <w:lang w:eastAsia="ru-RU"/>
        </w:rPr>
        <w:t>дипломных</w:t>
      </w:r>
      <w:r w:rsidRPr="00FB467D">
        <w:rPr>
          <w:lang w:eastAsia="ru-RU"/>
        </w:rPr>
        <w:t xml:space="preserve"> работ, позволяющая наиболее полно оценить уровень и качество подготовки выпускника в ходе решения и защиты им комплекса взаимосвязанных вопросов. Индивидуальная тематика разрабатывается и предлагается преподавателями профессионального цикла, рассматривается на заседании комиссии совместно с руководителями </w:t>
      </w:r>
      <w:r w:rsidR="00AC4F47">
        <w:rPr>
          <w:lang w:eastAsia="ru-RU"/>
        </w:rPr>
        <w:t>дипломных</w:t>
      </w:r>
      <w:r w:rsidRPr="00FB467D">
        <w:rPr>
          <w:lang w:eastAsia="ru-RU"/>
        </w:rPr>
        <w:t xml:space="preserve"> работ, утверждается после предварительного положительного заключения работодателей.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 Выпускнику предоставляется право выбора темы </w:t>
      </w:r>
      <w:r w:rsidR="005B7600">
        <w:rPr>
          <w:lang w:eastAsia="ru-RU"/>
        </w:rPr>
        <w:t>дипломной</w:t>
      </w:r>
      <w:r w:rsidRPr="00FB467D">
        <w:rPr>
          <w:lang w:eastAsia="ru-RU"/>
        </w:rPr>
        <w:t xml:space="preserve"> работы из предложенного перечня тем, в том числе предложение своей тематики с необходимым обоснованием целесообразности ее разработки для практического применения. 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Закрепление темы </w:t>
      </w:r>
      <w:r w:rsidR="001C3691">
        <w:rPr>
          <w:lang w:eastAsia="ru-RU"/>
        </w:rPr>
        <w:t>Д</w:t>
      </w:r>
      <w:r w:rsidRPr="00FB467D">
        <w:rPr>
          <w:lang w:eastAsia="ru-RU"/>
        </w:rPr>
        <w:t xml:space="preserve">Р за </w:t>
      </w:r>
      <w:r w:rsidR="00F317CE" w:rsidRPr="00FB467D">
        <w:rPr>
          <w:lang w:eastAsia="ru-RU"/>
        </w:rPr>
        <w:t>обучающимся</w:t>
      </w:r>
      <w:r w:rsidRPr="00FB467D">
        <w:rPr>
          <w:lang w:eastAsia="ru-RU"/>
        </w:rPr>
        <w:t xml:space="preserve"> и назначение руководителей </w:t>
      </w:r>
      <w:r w:rsidR="005B7600">
        <w:rPr>
          <w:lang w:eastAsia="ru-RU"/>
        </w:rPr>
        <w:t>дипломной</w:t>
      </w:r>
      <w:r w:rsidRPr="00FB467D">
        <w:rPr>
          <w:lang w:eastAsia="ru-RU"/>
        </w:rPr>
        <w:t xml:space="preserve"> работы осуществляется путем издания приказа по </w:t>
      </w:r>
      <w:r w:rsidR="00F317CE" w:rsidRPr="00FB467D">
        <w:rPr>
          <w:lang w:eastAsia="ru-RU"/>
        </w:rPr>
        <w:t>колледжу</w:t>
      </w:r>
      <w:r w:rsidRPr="00FB467D">
        <w:rPr>
          <w:lang w:eastAsia="ru-RU"/>
        </w:rPr>
        <w:t xml:space="preserve">. Задание </w:t>
      </w:r>
      <w:r w:rsidR="00F317CE" w:rsidRPr="00FB467D">
        <w:rPr>
          <w:lang w:eastAsia="ru-RU"/>
        </w:rPr>
        <w:t xml:space="preserve">обучающемуся </w:t>
      </w:r>
      <w:r w:rsidRPr="00FB467D">
        <w:rPr>
          <w:lang w:eastAsia="ru-RU"/>
        </w:rPr>
        <w:t xml:space="preserve">на разработку темы </w:t>
      </w:r>
      <w:r w:rsidR="005B7600">
        <w:rPr>
          <w:lang w:eastAsia="ru-RU"/>
        </w:rPr>
        <w:t>дипломной</w:t>
      </w:r>
      <w:r w:rsidRPr="00FB467D">
        <w:rPr>
          <w:lang w:eastAsia="ru-RU"/>
        </w:rPr>
        <w:t xml:space="preserve"> работы оформля</w:t>
      </w:r>
      <w:r w:rsidR="0049227C" w:rsidRPr="00FB467D">
        <w:rPr>
          <w:lang w:eastAsia="ru-RU"/>
        </w:rPr>
        <w:t>е</w:t>
      </w:r>
      <w:r w:rsidRPr="00FB467D">
        <w:rPr>
          <w:lang w:eastAsia="ru-RU"/>
        </w:rPr>
        <w:t>тся на бланк</w:t>
      </w:r>
      <w:r w:rsidR="0049227C" w:rsidRPr="00FB467D">
        <w:rPr>
          <w:lang w:eastAsia="ru-RU"/>
        </w:rPr>
        <w:t>е</w:t>
      </w:r>
      <w:r w:rsidRPr="00FB467D">
        <w:rPr>
          <w:lang w:eastAsia="ru-RU"/>
        </w:rPr>
        <w:t xml:space="preserve"> установленной формы. 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Тематика </w:t>
      </w:r>
      <w:r w:rsidR="005B7600">
        <w:rPr>
          <w:lang w:eastAsia="ru-RU"/>
        </w:rPr>
        <w:t>дипломной</w:t>
      </w:r>
      <w:r w:rsidRPr="00FB467D">
        <w:rPr>
          <w:lang w:eastAsia="ru-RU"/>
        </w:rPr>
        <w:t xml:space="preserve"> работы должна: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- соответствовать современному уровню и перспективам развития науки, техники, производства, экономики и культуры;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- создать возможность реальной работы с решением актуальных практических задач и дальнейшим использованием, внедрением материалов работы;</w:t>
      </w:r>
    </w:p>
    <w:p w:rsidR="001E2CB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- быть достаточно разнообразной для возможности выбора </w:t>
      </w:r>
      <w:r w:rsidR="002E4DFA" w:rsidRPr="00FB467D">
        <w:rPr>
          <w:lang w:eastAsia="ru-RU"/>
        </w:rPr>
        <w:t>обучающимся</w:t>
      </w:r>
      <w:r w:rsidRPr="00FB467D">
        <w:rPr>
          <w:lang w:eastAsia="ru-RU"/>
        </w:rPr>
        <w:t xml:space="preserve"> темы в соответствии с индивидуальными склонностями и способностями.</w:t>
      </w:r>
    </w:p>
    <w:p w:rsidR="008C0F5A" w:rsidRDefault="008C0F5A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C0F5A" w:rsidRDefault="008C0F5A" w:rsidP="008C0F5A">
      <w:pPr>
        <w:suppressAutoHyphens w:val="0"/>
        <w:ind w:firstLine="709"/>
        <w:jc w:val="center"/>
        <w:rPr>
          <w:b/>
          <w:lang w:eastAsia="ru-RU"/>
        </w:rPr>
      </w:pPr>
      <w:r w:rsidRPr="00EE63E0">
        <w:rPr>
          <w:b/>
          <w:lang w:eastAsia="ru-RU"/>
        </w:rPr>
        <w:t xml:space="preserve">Тематика </w:t>
      </w:r>
      <w:r>
        <w:rPr>
          <w:b/>
          <w:lang w:eastAsia="ru-RU"/>
        </w:rPr>
        <w:t>дипломных</w:t>
      </w:r>
      <w:r w:rsidRPr="00EE63E0">
        <w:rPr>
          <w:b/>
          <w:lang w:eastAsia="ru-RU"/>
        </w:rPr>
        <w:t xml:space="preserve"> работ</w:t>
      </w:r>
    </w:p>
    <w:p w:rsidR="008C0F5A" w:rsidRDefault="008C0F5A" w:rsidP="008C0F5A">
      <w:pPr>
        <w:suppressAutoHyphens w:val="0"/>
        <w:ind w:firstLine="709"/>
        <w:jc w:val="center"/>
        <w:rPr>
          <w:b/>
          <w:lang w:eastAsia="ru-RU"/>
        </w:rPr>
      </w:pPr>
    </w:p>
    <w:p w:rsidR="007A7D97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Виды правоотношений по социальному обеспечению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Виды социального обслуживания граждан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Государственная система обязательного медицинского страхования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Государственная система социального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lastRenderedPageBreak/>
        <w:t>Государственная система социальных пособий и компенсационных выплат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Государственная социальная помощь в Российской Федерации. Правовые и организационные аспекты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Государственное пенсионное обеспечение в Российской Федерации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Государственные пенсии, порядок финансирования, виды, круг лиц, имеющих право на государственное пенсионное обеспечение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Досрочные страховые пенсии по старости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7A7D97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Защита прав граждан в области социального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Индивидуальный (персонифицированный) учет и его роль в пенсионном обеспечении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Источники права социального обеспечения и проблема их кодификации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Конституционные основы организации социального обеспечения в РФ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Медицинское страхование как составная часть обязательного социального страхования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Меры государственной социальной поддержки ветеранам труда, труженикам тыла и жертвам политических репрессий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Место и роль негосударственных пенсионных фондов в системе пенсионного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Предмет, метод и система права социального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Механизм и проблемы использования средств материнского (семейного) капитала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Многообразие видов социального обеспечения, роль государства в их реализации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Общая характеристика пенсионных правоотношений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Общая характеристика правоотношений в сфере социального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Общий страховой стаж: виды деятельности, включаемые в стаж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 xml:space="preserve"> Объекты правоотношений по социальному обеспечению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Обязательное социальное страхование как организационно-правовая форма социального страхования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Обязательное социальное страхование от несчастных случаев на производстве и его проблемы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Опека и попечительство как одна из форм защиты прав и интересов граждан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Организационные и правовые основы деятельности центра занятости населения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Организация социального обслуживания граждан пожилого возраста и инвалидов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Особенности организации социального обеспечения в Московской области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Особенности процедурных правоотношений по социальному обеспечению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Пенсии за выслугу лет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Пенсии по государственному пенсионному обеспечению военнослужащих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Пенсионное обеспечение гражданских государственных служащих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lastRenderedPageBreak/>
        <w:t>Пенсионное обеспечение семей, потерявших кормильца, по российскому законодательству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Пенсионное страхование в Российской Федерации: актуальные задачи и проблемы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 и виды социального обслуживания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 и виды социальных пенсий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 и значение страхового стажа в праве социального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 и принципы социального обслуживания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7A7D97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 и система правоотношений по социальному обеспечению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 и система социального обеспечения в Российской Федерации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 инвалидности. Порядок и основания признания гражданина инвалидом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 пенсии, структура, признаки и виды пенсий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Понятие, виды и значение страхового стажа в праве социального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Понятие, виды и значение юридических фактов в праве социального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Понятие, значение и виды специального стажа в праве социального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Пособие как вид социального обеспечения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Пособие по безработице: понятие, размеры, сроки выплаты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Права граждан на социальное обеспечение и их закрепление в законодательстве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Право социального обеспечения как самостоятельная отрасль российского права</w:t>
      </w:r>
      <w:r w:rsidR="007A7D97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занятости в России на современном этапе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Правовое регулирование обязательного социального страхования от несчастных случаев на производстве и профессиональных заболеваний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Правовое регулирование опеки и попечительства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Правовое регулирование социальной защиты инвалидов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Правовое регулирование социальной защиты малообеспеченных семей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Правовые основы организации социального обслуживания населения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Правонарушения в сфере социального обеспечения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Правоотношения по социальному обслуживанию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eastAsia="Times New Roman" w:hAnsi="Times New Roman"/>
          <w:sz w:val="24"/>
          <w:szCs w:val="24"/>
          <w:lang w:eastAsia="ru-RU"/>
        </w:rPr>
        <w:t>Принципы социальной защиты населения и проблемы их реализации</w:t>
      </w:r>
      <w:r w:rsidR="00CD55E9" w:rsidRPr="00FF1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5E9" w:rsidRPr="00FF1BBC">
        <w:rPr>
          <w:rFonts w:ascii="Times New Roman" w:hAnsi="Times New Roman"/>
          <w:sz w:val="24"/>
          <w:szCs w:val="24"/>
        </w:rPr>
        <w:t>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Проблемы обеспечения права граждан на социальное обслуживание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Профессиональная этика сотрудников органов и учреждений социальной защиты населения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Реабилитация инвалидов: правовой аспект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Российская система социального обеспечения: современное состояние, правовые проблемы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Система органов социального обеспечения и повышение эффективности их работы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lastRenderedPageBreak/>
        <w:t>Система пособий семьям, имеющим детей, особенности назначения и источники выплат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Современное состояние пенсионного обеспечения в РФ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Социальная защита беженцев и вынужденных переселенцев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Социальная защита ветеранов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Социальная защита лиц, пострадавших в результате радиационных воздействий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Социальная политика в отношении пожилых людей и инвалидов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Социальное обслуживание детей-сирот и детей, оставшихся без попечения родителей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Социальное обслуживание: понятие и виды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Социальные пенсии: проблемы правового регулирования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eastAsia="Times New Roman" w:hAnsi="Times New Roman"/>
          <w:sz w:val="24"/>
          <w:szCs w:val="24"/>
          <w:lang w:eastAsia="ru-RU"/>
        </w:rPr>
        <w:t>Социальный контракт как форма социальной защиты</w:t>
      </w:r>
      <w:r w:rsidR="00CD55E9" w:rsidRPr="00FF1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5E9" w:rsidRPr="00FF1BBC">
        <w:rPr>
          <w:rFonts w:ascii="Times New Roman" w:hAnsi="Times New Roman"/>
          <w:sz w:val="24"/>
          <w:szCs w:val="24"/>
        </w:rPr>
        <w:t>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Страховые пенсии по случаю потери кормильца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Субъекты, объекты и содержание права социального обеспечения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Сущность, содержание и виды социального страхования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Формы социальной помощи несовершеннолетним, оказавшимся в трудной жизненной ситуации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Характеристика материальных отношений, образующих предмет права социального обеспечения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Юридическая защита прав граждан в области социального обеспечения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Юридическая ответственность в системе социального обеспечения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pStyle w:val="af"/>
        <w:numPr>
          <w:ilvl w:val="0"/>
          <w:numId w:val="18"/>
        </w:numPr>
        <w:tabs>
          <w:tab w:val="left" w:pos="360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BBC">
        <w:rPr>
          <w:rFonts w:ascii="Times New Roman" w:hAnsi="Times New Roman"/>
          <w:sz w:val="24"/>
          <w:szCs w:val="24"/>
        </w:rPr>
        <w:t>Юридические факты в праве социального обеспечения</w:t>
      </w:r>
      <w:r w:rsidR="00CD55E9" w:rsidRPr="00FF1BBC">
        <w:rPr>
          <w:rFonts w:ascii="Times New Roman" w:hAnsi="Times New Roman"/>
          <w:sz w:val="24"/>
          <w:szCs w:val="24"/>
        </w:rPr>
        <w:t xml:space="preserve"> 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  <w:rPr>
          <w:lang w:eastAsia="ru-RU"/>
        </w:rPr>
      </w:pPr>
      <w:r w:rsidRPr="00FF1BBC">
        <w:rPr>
          <w:lang w:eastAsia="ru-RU"/>
        </w:rPr>
        <w:t>Виды социальных рисков и способы защиты населения от социальных рисков в Российской Федерации</w:t>
      </w:r>
      <w:r w:rsidR="00CD55E9" w:rsidRPr="00FF1BBC">
        <w:rPr>
          <w:lang w:eastAsia="ru-RU"/>
        </w:rPr>
        <w:t xml:space="preserve"> 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  <w:rPr>
          <w:lang w:eastAsia="ru-RU"/>
        </w:rPr>
      </w:pPr>
      <w:r w:rsidRPr="00FF1BBC">
        <w:rPr>
          <w:lang w:eastAsia="ru-RU"/>
        </w:rPr>
        <w:t>Государственные программы в области социального обеспечения населения и обеспечение их реализации</w:t>
      </w:r>
      <w:r w:rsidR="00CD55E9" w:rsidRPr="00FF1BBC">
        <w:rPr>
          <w:lang w:eastAsia="ru-RU"/>
        </w:rPr>
        <w:t xml:space="preserve"> 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  <w:rPr>
          <w:lang w:eastAsia="ru-RU"/>
        </w:rPr>
      </w:pPr>
      <w:r w:rsidRPr="00FF1BBC">
        <w:rPr>
          <w:lang w:eastAsia="ru-RU"/>
        </w:rPr>
        <w:t>Организационные и правовые основы деятельности центра занятости населения Московской области</w:t>
      </w:r>
      <w:r w:rsidR="00CD55E9" w:rsidRPr="00FF1BBC">
        <w:rPr>
          <w:lang w:eastAsia="ru-RU"/>
        </w:rPr>
        <w:t xml:space="preserve"> 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  <w:rPr>
          <w:lang w:eastAsia="ru-RU"/>
        </w:rPr>
      </w:pPr>
      <w:r w:rsidRPr="00FF1BBC">
        <w:rPr>
          <w:lang w:eastAsia="ru-RU"/>
        </w:rPr>
        <w:t>Особенности формирования и использования средств Социального Фонда России</w:t>
      </w:r>
      <w:r w:rsidR="00CD55E9" w:rsidRPr="00FF1BBC">
        <w:rPr>
          <w:lang w:eastAsia="ru-RU"/>
        </w:rPr>
        <w:t xml:space="preserve"> 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  <w:rPr>
          <w:lang w:eastAsia="ru-RU"/>
        </w:rPr>
      </w:pPr>
      <w:r w:rsidRPr="00FF1BBC">
        <w:rPr>
          <w:lang w:eastAsia="ru-RU"/>
        </w:rPr>
        <w:t>Особенности формирования и использования средств Федерального Фонда Обязательного медицинского страхования России</w:t>
      </w:r>
      <w:r w:rsidR="00CD55E9" w:rsidRPr="00FF1BBC">
        <w:rPr>
          <w:lang w:eastAsia="ru-RU"/>
        </w:rPr>
        <w:t xml:space="preserve"> 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</w:pPr>
      <w:r w:rsidRPr="00FF1BBC">
        <w:rPr>
          <w:lang w:eastAsia="ru-RU"/>
        </w:rPr>
        <w:t>Проблема занятости и трудоустройства в современных условиях</w:t>
      </w:r>
      <w:r w:rsidR="00CD55E9" w:rsidRPr="00FF1BBC">
        <w:rPr>
          <w:lang w:eastAsia="ru-RU"/>
        </w:rPr>
        <w:t xml:space="preserve"> 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</w:pPr>
      <w:r w:rsidRPr="00FF1BBC">
        <w:t xml:space="preserve"> Конституционное право граждан Российской Федерации на социальное обеспечение </w:t>
      </w:r>
      <w:r w:rsidR="00CD55E9" w:rsidRPr="00FF1BBC">
        <w:rPr>
          <w:lang w:eastAsia="ru-RU"/>
        </w:rPr>
        <w:t>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</w:pPr>
      <w:r w:rsidRPr="00FF1BBC">
        <w:t xml:space="preserve"> Международные акты о праве человека на социальное обеспечение и проблемы реализации этого права в России </w:t>
      </w:r>
      <w:r w:rsidR="00CD55E9" w:rsidRPr="00FF1BBC">
        <w:rPr>
          <w:lang w:eastAsia="ru-RU"/>
        </w:rPr>
        <w:t>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</w:pPr>
      <w:r w:rsidRPr="00FF1BBC">
        <w:t xml:space="preserve"> Организация социальной работы с беспризорными детьми в социально-реабилитационных центрах </w:t>
      </w:r>
      <w:r w:rsidR="00CD55E9" w:rsidRPr="00FF1BBC">
        <w:rPr>
          <w:lang w:eastAsia="ru-RU"/>
        </w:rPr>
        <w:t>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</w:pPr>
      <w:r w:rsidRPr="00FF1BBC">
        <w:t xml:space="preserve">  Система органов социальной защиты населения России и их деятельность в современных социально-экономических условиях</w:t>
      </w:r>
      <w:r w:rsidR="00CD55E9" w:rsidRPr="00FF1BBC">
        <w:t xml:space="preserve"> </w:t>
      </w:r>
      <w:r w:rsidR="00CD55E9" w:rsidRPr="00FF1BBC">
        <w:rPr>
          <w:lang w:eastAsia="ru-RU"/>
        </w:rPr>
        <w:t>(на примере …)</w:t>
      </w:r>
    </w:p>
    <w:p w:rsidR="00AD580F" w:rsidRPr="00FF1BBC" w:rsidRDefault="00AD580F" w:rsidP="00FF1BBC">
      <w:pPr>
        <w:numPr>
          <w:ilvl w:val="0"/>
          <w:numId w:val="18"/>
        </w:numPr>
        <w:tabs>
          <w:tab w:val="left" w:pos="360"/>
          <w:tab w:val="left" w:pos="567"/>
          <w:tab w:val="left" w:pos="1134"/>
        </w:tabs>
        <w:suppressAutoHyphens w:val="0"/>
        <w:spacing w:before="100" w:beforeAutospacing="1"/>
        <w:ind w:left="0" w:firstLine="709"/>
        <w:jc w:val="both"/>
      </w:pPr>
      <w:r w:rsidRPr="00FF1BBC">
        <w:t xml:space="preserve"> Роль органов службы занятости в реализации права на труд и обеспечение занятости населения</w:t>
      </w:r>
      <w:r w:rsidR="00CD55E9" w:rsidRPr="00FF1BBC">
        <w:t xml:space="preserve"> </w:t>
      </w:r>
      <w:r w:rsidR="00CD55E9" w:rsidRPr="00FF1BBC">
        <w:rPr>
          <w:lang w:eastAsia="ru-RU"/>
        </w:rPr>
        <w:t>(на примере …)</w:t>
      </w:r>
    </w:p>
    <w:p w:rsidR="001C3691" w:rsidRPr="00FB467D" w:rsidRDefault="001C3691" w:rsidP="00B70E8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7470" w:rsidRDefault="00317470" w:rsidP="00CD561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lang w:eastAsia="ru-RU"/>
        </w:rPr>
      </w:pPr>
      <w:bookmarkStart w:id="19" w:name="_Toc470025754"/>
      <w:r w:rsidRPr="00E90577">
        <w:rPr>
          <w:b/>
          <w:bCs/>
          <w:iCs/>
          <w:lang w:eastAsia="ru-RU"/>
        </w:rPr>
        <w:t>2.</w:t>
      </w:r>
      <w:r w:rsidR="006808EF" w:rsidRPr="00E90577">
        <w:rPr>
          <w:b/>
          <w:bCs/>
          <w:iCs/>
          <w:lang w:eastAsia="ru-RU"/>
        </w:rPr>
        <w:t>4</w:t>
      </w:r>
      <w:r w:rsidR="001E2CBD" w:rsidRPr="00E90577">
        <w:rPr>
          <w:b/>
          <w:bCs/>
          <w:iCs/>
          <w:lang w:eastAsia="ru-RU"/>
        </w:rPr>
        <w:t xml:space="preserve">.2 Состав, объем и </w:t>
      </w:r>
      <w:r w:rsidR="001E2CBD" w:rsidRPr="00E90577">
        <w:rPr>
          <w:b/>
          <w:iCs/>
          <w:lang w:eastAsia="ru-RU"/>
        </w:rPr>
        <w:t>с</w:t>
      </w:r>
      <w:r w:rsidR="001E2CBD" w:rsidRPr="00E90577">
        <w:rPr>
          <w:b/>
          <w:bCs/>
          <w:iCs/>
          <w:lang w:eastAsia="ru-RU"/>
        </w:rPr>
        <w:t xml:space="preserve">труктура </w:t>
      </w:r>
      <w:r w:rsidR="005B7600">
        <w:rPr>
          <w:b/>
          <w:bCs/>
          <w:iCs/>
          <w:lang w:eastAsia="ru-RU"/>
        </w:rPr>
        <w:t>дипломной</w:t>
      </w:r>
      <w:r w:rsidR="001E2CBD" w:rsidRPr="00E90577">
        <w:rPr>
          <w:b/>
          <w:bCs/>
          <w:iCs/>
          <w:lang w:eastAsia="ru-RU"/>
        </w:rPr>
        <w:t xml:space="preserve"> работы</w:t>
      </w:r>
      <w:bookmarkEnd w:id="19"/>
    </w:p>
    <w:p w:rsidR="00DB41A9" w:rsidRPr="00FB467D" w:rsidRDefault="00DB41A9" w:rsidP="00CD561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lang w:eastAsia="ru-RU"/>
        </w:rPr>
      </w:pPr>
    </w:p>
    <w:p w:rsidR="00052A98" w:rsidRDefault="00052A98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52A98">
        <w:rPr>
          <w:lang w:eastAsia="ru-RU"/>
        </w:rPr>
        <w:t xml:space="preserve">По структуре </w:t>
      </w:r>
      <w:r w:rsidR="001C3691">
        <w:rPr>
          <w:bCs/>
          <w:lang w:eastAsia="ru-RU"/>
        </w:rPr>
        <w:t>дипломная работа</w:t>
      </w:r>
      <w:r w:rsidRPr="00052A98">
        <w:rPr>
          <w:lang w:eastAsia="ru-RU"/>
        </w:rPr>
        <w:t xml:space="preserve"> состоит из теоретической и практической части. В теоретической части дается теоретическое освещение темы на основе анализа имеющейся </w:t>
      </w:r>
      <w:r w:rsidRPr="00052A98">
        <w:rPr>
          <w:lang w:eastAsia="ru-RU"/>
        </w:rPr>
        <w:lastRenderedPageBreak/>
        <w:t xml:space="preserve">литературы. 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</w:t>
      </w:r>
    </w:p>
    <w:p w:rsidR="005C7CC0" w:rsidRPr="00FB467D" w:rsidRDefault="001E2CBD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FB467D">
        <w:rPr>
          <w:iCs/>
          <w:lang w:eastAsia="ru-RU"/>
        </w:rPr>
        <w:t xml:space="preserve">Для обеспечения единства требований к </w:t>
      </w:r>
      <w:r w:rsidR="005B7600">
        <w:rPr>
          <w:iCs/>
          <w:lang w:eastAsia="ru-RU"/>
        </w:rPr>
        <w:t>дипломной</w:t>
      </w:r>
      <w:r w:rsidRPr="00FB467D">
        <w:rPr>
          <w:iCs/>
          <w:lang w:eastAsia="ru-RU"/>
        </w:rPr>
        <w:t xml:space="preserve"> работе </w:t>
      </w:r>
      <w:r w:rsidR="002E4DFA" w:rsidRPr="00FB467D">
        <w:rPr>
          <w:iCs/>
          <w:lang w:eastAsia="ru-RU"/>
        </w:rPr>
        <w:t>обучающемуся</w:t>
      </w:r>
      <w:r w:rsidRPr="00FB467D">
        <w:rPr>
          <w:iCs/>
          <w:lang w:eastAsia="ru-RU"/>
        </w:rPr>
        <w:t xml:space="preserve"> устанавливаются общие требования к составу, объему и структуре </w:t>
      </w:r>
      <w:r w:rsidR="005B7600">
        <w:rPr>
          <w:iCs/>
          <w:lang w:eastAsia="ru-RU"/>
        </w:rPr>
        <w:t>дипломной</w:t>
      </w:r>
      <w:r w:rsidRPr="00FB467D">
        <w:rPr>
          <w:iCs/>
          <w:lang w:eastAsia="ru-RU"/>
        </w:rPr>
        <w:t xml:space="preserve"> работы.</w:t>
      </w:r>
    </w:p>
    <w:p w:rsidR="005B5C60" w:rsidRPr="00FB467D" w:rsidRDefault="005B5C60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iCs/>
          <w:lang w:eastAsia="ru-RU"/>
        </w:rPr>
        <w:t xml:space="preserve"> Заявление на утверждение темы </w:t>
      </w:r>
      <w:r w:rsidR="005B7600">
        <w:rPr>
          <w:iCs/>
          <w:lang w:eastAsia="ru-RU"/>
        </w:rPr>
        <w:t>дипломной</w:t>
      </w:r>
      <w:r w:rsidRPr="00FB467D">
        <w:rPr>
          <w:iCs/>
          <w:lang w:eastAsia="ru-RU"/>
        </w:rPr>
        <w:t xml:space="preserve"> работы</w:t>
      </w:r>
      <w:r w:rsidR="005F6C6A" w:rsidRPr="00FB467D">
        <w:rPr>
          <w:iCs/>
          <w:lang w:eastAsia="ru-RU"/>
        </w:rPr>
        <w:t xml:space="preserve">. </w:t>
      </w:r>
      <w:r w:rsidR="006C4DA5" w:rsidRPr="00FB467D">
        <w:rPr>
          <w:iCs/>
          <w:lang w:eastAsia="ru-RU"/>
        </w:rPr>
        <w:t xml:space="preserve"> </w:t>
      </w:r>
      <w:r w:rsidR="005F6C6A" w:rsidRPr="00FB467D">
        <w:rPr>
          <w:iCs/>
          <w:lang w:eastAsia="ru-RU"/>
        </w:rPr>
        <w:t xml:space="preserve">Заявление </w:t>
      </w:r>
      <w:r w:rsidR="005F6C6A" w:rsidRPr="00FB467D">
        <w:rPr>
          <w:bCs/>
          <w:iCs/>
          <w:lang w:eastAsia="ru-RU"/>
        </w:rPr>
        <w:t xml:space="preserve">хранится </w:t>
      </w:r>
      <w:r w:rsidR="006551F5">
        <w:rPr>
          <w:bCs/>
          <w:iCs/>
          <w:lang w:eastAsia="ru-RU"/>
        </w:rPr>
        <w:t>учебной части</w:t>
      </w:r>
      <w:r w:rsidR="005F6C6A" w:rsidRPr="00FB467D">
        <w:rPr>
          <w:bCs/>
          <w:iCs/>
          <w:lang w:eastAsia="ru-RU"/>
        </w:rPr>
        <w:t xml:space="preserve"> и в работу </w:t>
      </w:r>
      <w:r w:rsidR="005F6C6A" w:rsidRPr="00FB467D">
        <w:rPr>
          <w:b/>
          <w:bCs/>
          <w:iCs/>
          <w:lang w:eastAsia="ru-RU"/>
        </w:rPr>
        <w:t xml:space="preserve">не </w:t>
      </w:r>
      <w:r w:rsidR="006551F5" w:rsidRPr="00FB467D">
        <w:rPr>
          <w:b/>
          <w:bCs/>
          <w:iCs/>
          <w:lang w:eastAsia="ru-RU"/>
        </w:rPr>
        <w:t>вшивается</w:t>
      </w:r>
      <w:r w:rsidR="006551F5" w:rsidRPr="00FB467D">
        <w:rPr>
          <w:bCs/>
          <w:iCs/>
          <w:lang w:eastAsia="ru-RU"/>
        </w:rPr>
        <w:t xml:space="preserve"> </w:t>
      </w:r>
      <w:r w:rsidR="006551F5" w:rsidRPr="00FB467D">
        <w:rPr>
          <w:lang w:eastAsia="ru-RU"/>
        </w:rPr>
        <w:t>(</w:t>
      </w:r>
      <w:r w:rsidR="006C4DA5" w:rsidRPr="00FB467D">
        <w:rPr>
          <w:lang w:eastAsia="ru-RU"/>
        </w:rPr>
        <w:t>Приложение 1)</w:t>
      </w:r>
      <w:r w:rsidR="005F6C6A" w:rsidRPr="00FB467D">
        <w:rPr>
          <w:lang w:eastAsia="ru-RU"/>
        </w:rPr>
        <w:t>.</w:t>
      </w:r>
    </w:p>
    <w:p w:rsidR="005F6C6A" w:rsidRPr="00FB467D" w:rsidRDefault="005F6C6A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iCs/>
          <w:lang w:eastAsia="ru-RU"/>
        </w:rPr>
      </w:pPr>
      <w:r w:rsidRPr="00FB467D">
        <w:rPr>
          <w:b/>
          <w:iCs/>
          <w:lang w:eastAsia="ru-RU"/>
        </w:rPr>
        <w:t xml:space="preserve">Структура </w:t>
      </w:r>
      <w:r w:rsidR="005B7600">
        <w:rPr>
          <w:b/>
          <w:lang w:eastAsia="ru-RU"/>
        </w:rPr>
        <w:t>дипломной</w:t>
      </w:r>
      <w:r w:rsidRPr="00FB467D">
        <w:rPr>
          <w:b/>
          <w:lang w:eastAsia="ru-RU"/>
        </w:rPr>
        <w:t xml:space="preserve"> работы</w:t>
      </w:r>
      <w:r w:rsidRPr="00FB467D">
        <w:rPr>
          <w:b/>
          <w:iCs/>
          <w:lang w:eastAsia="ru-RU"/>
        </w:rPr>
        <w:t>:</w:t>
      </w:r>
    </w:p>
    <w:p w:rsidR="005F6C6A" w:rsidRPr="00FB467D" w:rsidRDefault="005C7CC0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lang w:eastAsia="ru-RU"/>
        </w:rPr>
        <w:t xml:space="preserve"> </w:t>
      </w:r>
      <w:r w:rsidR="005F6C6A" w:rsidRPr="00FB467D">
        <w:rPr>
          <w:lang w:eastAsia="ru-RU"/>
        </w:rPr>
        <w:t xml:space="preserve">Титульный лист </w:t>
      </w:r>
      <w:r w:rsidR="00DB04DD">
        <w:rPr>
          <w:lang w:eastAsia="ru-RU"/>
        </w:rPr>
        <w:t>дипломной работы</w:t>
      </w:r>
      <w:r w:rsidR="005F6C6A" w:rsidRPr="00FB467D">
        <w:rPr>
          <w:lang w:eastAsia="ru-RU"/>
        </w:rPr>
        <w:t xml:space="preserve"> (Приложение 2). </w:t>
      </w:r>
      <w:r w:rsidR="005F6C6A" w:rsidRPr="00FB467D">
        <w:rPr>
          <w:bCs/>
          <w:iCs/>
          <w:lang w:eastAsia="ru-RU"/>
        </w:rPr>
        <w:t xml:space="preserve">Номер на странице </w:t>
      </w:r>
      <w:r w:rsidR="005F6C6A" w:rsidRPr="00FB467D">
        <w:rPr>
          <w:b/>
          <w:bCs/>
          <w:iCs/>
          <w:lang w:eastAsia="ru-RU"/>
        </w:rPr>
        <w:t>не указывается.</w:t>
      </w:r>
    </w:p>
    <w:p w:rsidR="005C7CC0" w:rsidRPr="00FB467D" w:rsidRDefault="00E74D17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lang w:eastAsia="ru-RU"/>
        </w:rPr>
        <w:t xml:space="preserve"> </w:t>
      </w:r>
      <w:r w:rsidR="006C4DA5" w:rsidRPr="00FB467D">
        <w:rPr>
          <w:lang w:eastAsia="ru-RU"/>
        </w:rPr>
        <w:t xml:space="preserve">Задание на выполнение </w:t>
      </w:r>
      <w:r w:rsidR="00DB04DD">
        <w:rPr>
          <w:lang w:eastAsia="ru-RU"/>
        </w:rPr>
        <w:t>дипломной работы</w:t>
      </w:r>
      <w:r w:rsidR="005F6C6A" w:rsidRPr="00FB467D">
        <w:rPr>
          <w:lang w:eastAsia="ru-RU"/>
        </w:rPr>
        <w:t>.</w:t>
      </w:r>
      <w:r w:rsidR="006C4DA5" w:rsidRPr="00FB467D">
        <w:rPr>
          <w:lang w:eastAsia="ru-RU"/>
        </w:rPr>
        <w:t xml:space="preserve"> </w:t>
      </w:r>
      <w:r w:rsidR="005F6C6A" w:rsidRPr="00FB467D">
        <w:rPr>
          <w:bCs/>
          <w:iCs/>
          <w:lang w:eastAsia="ru-RU"/>
        </w:rPr>
        <w:t xml:space="preserve">Задание является второй страницей </w:t>
      </w:r>
      <w:r w:rsidR="001C3691">
        <w:rPr>
          <w:bCs/>
          <w:lang w:eastAsia="ru-RU"/>
        </w:rPr>
        <w:t>дипломной работы</w:t>
      </w:r>
      <w:r w:rsidR="005F6C6A" w:rsidRPr="00FB467D">
        <w:rPr>
          <w:bCs/>
          <w:iCs/>
          <w:lang w:eastAsia="ru-RU"/>
        </w:rPr>
        <w:t xml:space="preserve">, номер на странице </w:t>
      </w:r>
      <w:r w:rsidR="005F6C6A" w:rsidRPr="00FB467D">
        <w:rPr>
          <w:b/>
          <w:bCs/>
          <w:iCs/>
          <w:lang w:eastAsia="ru-RU"/>
        </w:rPr>
        <w:t>не указывается</w:t>
      </w:r>
      <w:r w:rsidR="005F6C6A" w:rsidRPr="00FB467D">
        <w:rPr>
          <w:lang w:eastAsia="ru-RU"/>
        </w:rPr>
        <w:t xml:space="preserve"> </w:t>
      </w:r>
      <w:r w:rsidR="006C4DA5" w:rsidRPr="00FB467D">
        <w:rPr>
          <w:lang w:eastAsia="ru-RU"/>
        </w:rPr>
        <w:t>(Приложение</w:t>
      </w:r>
      <w:r w:rsidR="005F6C6A" w:rsidRPr="00FB467D">
        <w:rPr>
          <w:lang w:eastAsia="ru-RU"/>
        </w:rPr>
        <w:t>3</w:t>
      </w:r>
      <w:r w:rsidR="006C4DA5" w:rsidRPr="00FB467D">
        <w:rPr>
          <w:lang w:eastAsia="ru-RU"/>
        </w:rPr>
        <w:t>)</w:t>
      </w:r>
      <w:r w:rsidR="00F10B2F" w:rsidRPr="00FB467D">
        <w:rPr>
          <w:lang w:eastAsia="ru-RU"/>
        </w:rPr>
        <w:t>.</w:t>
      </w:r>
    </w:p>
    <w:p w:rsidR="006C4DA5" w:rsidRPr="00FB467D" w:rsidRDefault="005C7CC0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iCs/>
          <w:lang w:eastAsia="ru-RU"/>
        </w:rPr>
        <w:t xml:space="preserve"> </w:t>
      </w:r>
      <w:r w:rsidR="006C4DA5" w:rsidRPr="00FB467D">
        <w:rPr>
          <w:iCs/>
          <w:lang w:eastAsia="ru-RU"/>
        </w:rPr>
        <w:t xml:space="preserve">Календарный план выполнения </w:t>
      </w:r>
      <w:r w:rsidR="005B7600">
        <w:rPr>
          <w:iCs/>
          <w:lang w:eastAsia="ru-RU"/>
        </w:rPr>
        <w:t>дипломной</w:t>
      </w:r>
      <w:r w:rsidR="006C4DA5" w:rsidRPr="00FB467D">
        <w:rPr>
          <w:iCs/>
          <w:lang w:eastAsia="ru-RU"/>
        </w:rPr>
        <w:t xml:space="preserve"> работы (Приложение </w:t>
      </w:r>
      <w:r w:rsidR="006C68AC" w:rsidRPr="00FB467D">
        <w:rPr>
          <w:iCs/>
          <w:lang w:eastAsia="ru-RU"/>
        </w:rPr>
        <w:t>4</w:t>
      </w:r>
      <w:r w:rsidR="006C4DA5" w:rsidRPr="00FB467D">
        <w:rPr>
          <w:iCs/>
          <w:lang w:eastAsia="ru-RU"/>
        </w:rPr>
        <w:t>)</w:t>
      </w:r>
      <w:r w:rsidR="006C68AC" w:rsidRPr="00FB467D">
        <w:rPr>
          <w:bCs/>
          <w:iCs/>
          <w:lang w:eastAsia="ru-RU"/>
        </w:rPr>
        <w:t xml:space="preserve"> </w:t>
      </w:r>
      <w:r w:rsidR="00E74D17" w:rsidRPr="00FB467D">
        <w:rPr>
          <w:bCs/>
          <w:iCs/>
          <w:lang w:eastAsia="ru-RU"/>
        </w:rPr>
        <w:t>является третьей страницей, н</w:t>
      </w:r>
      <w:r w:rsidR="006C68AC" w:rsidRPr="00FB467D">
        <w:rPr>
          <w:bCs/>
          <w:iCs/>
          <w:lang w:eastAsia="ru-RU"/>
        </w:rPr>
        <w:t xml:space="preserve">омер на странице </w:t>
      </w:r>
      <w:r w:rsidR="006C68AC" w:rsidRPr="00FB467D">
        <w:rPr>
          <w:b/>
          <w:bCs/>
          <w:iCs/>
          <w:lang w:eastAsia="ru-RU"/>
        </w:rPr>
        <w:t>не указывается.</w:t>
      </w:r>
    </w:p>
    <w:p w:rsidR="005F6C6A" w:rsidRPr="00FB467D" w:rsidRDefault="005F6C6A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 xml:space="preserve">Содержание (Приложение </w:t>
      </w:r>
      <w:r w:rsidR="00FE7BED">
        <w:rPr>
          <w:lang w:eastAsia="ru-RU"/>
        </w:rPr>
        <w:t>5</w:t>
      </w:r>
      <w:r w:rsidRPr="00FB467D">
        <w:rPr>
          <w:lang w:eastAsia="ru-RU"/>
        </w:rPr>
        <w:t>)</w:t>
      </w:r>
      <w:r w:rsidR="00F35D04" w:rsidRPr="00FB467D">
        <w:rPr>
          <w:lang w:eastAsia="ru-RU"/>
        </w:rPr>
        <w:t>.</w:t>
      </w:r>
    </w:p>
    <w:p w:rsidR="005F6C6A" w:rsidRPr="00FB467D" w:rsidRDefault="00F35D04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 xml:space="preserve"> </w:t>
      </w:r>
      <w:r w:rsidR="001E2CBD" w:rsidRPr="00FB467D">
        <w:rPr>
          <w:lang w:eastAsia="ru-RU"/>
        </w:rPr>
        <w:t>Введение</w:t>
      </w:r>
      <w:r w:rsidR="000C6068" w:rsidRPr="00FB467D">
        <w:rPr>
          <w:lang w:eastAsia="ru-RU"/>
        </w:rPr>
        <w:t xml:space="preserve"> </w:t>
      </w:r>
      <w:r w:rsidRPr="00FB467D">
        <w:rPr>
          <w:lang w:eastAsia="ru-RU"/>
        </w:rPr>
        <w:t>(Приложение</w:t>
      </w:r>
      <w:r w:rsidR="000C6068" w:rsidRPr="00FB467D">
        <w:rPr>
          <w:lang w:eastAsia="ru-RU"/>
        </w:rPr>
        <w:t xml:space="preserve"> </w:t>
      </w:r>
      <w:r w:rsidR="00FE7BED">
        <w:rPr>
          <w:lang w:eastAsia="ru-RU"/>
        </w:rPr>
        <w:t>6</w:t>
      </w:r>
      <w:r w:rsidR="000C6068" w:rsidRPr="00FB467D">
        <w:rPr>
          <w:lang w:eastAsia="ru-RU"/>
        </w:rPr>
        <w:t>)</w:t>
      </w:r>
      <w:r w:rsidRPr="00FB467D">
        <w:rPr>
          <w:lang w:eastAsia="ru-RU"/>
        </w:rPr>
        <w:t>.</w:t>
      </w:r>
      <w:r w:rsidR="005F6C6A" w:rsidRPr="00FB467D">
        <w:rPr>
          <w:lang w:eastAsia="ru-RU"/>
        </w:rPr>
        <w:t xml:space="preserve"> </w:t>
      </w:r>
    </w:p>
    <w:p w:rsidR="001E2CBD" w:rsidRPr="00FB467D" w:rsidRDefault="005E722B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 xml:space="preserve"> </w:t>
      </w:r>
      <w:r w:rsidR="001E2CBD" w:rsidRPr="00FB467D">
        <w:rPr>
          <w:lang w:eastAsia="ru-RU"/>
        </w:rPr>
        <w:t>Основная часть:</w:t>
      </w:r>
    </w:p>
    <w:p w:rsidR="0030001F" w:rsidRDefault="001E2CBD" w:rsidP="0030001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AA4F8A">
        <w:rPr>
          <w:lang w:eastAsia="ru-RU"/>
        </w:rPr>
        <w:t xml:space="preserve">- </w:t>
      </w:r>
      <w:r w:rsidR="0030001F">
        <w:t>теоретическая часть</w:t>
      </w:r>
    </w:p>
    <w:p w:rsidR="001E2CBD" w:rsidRPr="00FB467D" w:rsidRDefault="0030001F" w:rsidP="0030001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- практическая (исследовательская) часть</w:t>
      </w:r>
      <w:r w:rsidR="006F69D7" w:rsidRPr="00AA4F8A">
        <w:t>.</w:t>
      </w:r>
    </w:p>
    <w:p w:rsidR="001E2CBD" w:rsidRDefault="005E722B" w:rsidP="00FE7BE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 xml:space="preserve"> </w:t>
      </w:r>
      <w:r w:rsidR="001E2CBD" w:rsidRPr="00FB467D">
        <w:rPr>
          <w:lang w:eastAsia="ru-RU"/>
        </w:rPr>
        <w:t>Заключение</w:t>
      </w:r>
      <w:r w:rsidR="00F35D04" w:rsidRPr="00FB467D">
        <w:rPr>
          <w:lang w:eastAsia="ru-RU"/>
        </w:rPr>
        <w:t>.</w:t>
      </w:r>
      <w:r w:rsidR="001E2CBD" w:rsidRPr="00FB467D">
        <w:rPr>
          <w:lang w:eastAsia="ru-RU"/>
        </w:rPr>
        <w:t xml:space="preserve"> </w:t>
      </w:r>
    </w:p>
    <w:p w:rsidR="00FE7BED" w:rsidRPr="00FB467D" w:rsidRDefault="00FE7BED" w:rsidP="00FE7BE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 xml:space="preserve">Список использованных источников (Приложение </w:t>
      </w:r>
      <w:r>
        <w:rPr>
          <w:lang w:eastAsia="ru-RU"/>
        </w:rPr>
        <w:t>7</w:t>
      </w:r>
      <w:r w:rsidRPr="00FB467D">
        <w:rPr>
          <w:lang w:eastAsia="ru-RU"/>
        </w:rPr>
        <w:t>).</w:t>
      </w:r>
    </w:p>
    <w:p w:rsidR="005E722B" w:rsidRPr="00FB467D" w:rsidRDefault="001E2CBD" w:rsidP="00DF0166">
      <w:pPr>
        <w:numPr>
          <w:ilvl w:val="0"/>
          <w:numId w:val="3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>Приложени</w:t>
      </w:r>
      <w:r w:rsidR="005F6C6A" w:rsidRPr="00FB467D">
        <w:rPr>
          <w:lang w:eastAsia="ru-RU"/>
        </w:rPr>
        <w:t>е</w:t>
      </w:r>
      <w:r w:rsidR="00F35D04" w:rsidRPr="00FB467D">
        <w:rPr>
          <w:lang w:eastAsia="ru-RU"/>
        </w:rPr>
        <w:t>. Страницы Приложения не нумеруются.</w:t>
      </w:r>
    </w:p>
    <w:p w:rsidR="004B3A76" w:rsidRPr="00FB467D" w:rsidRDefault="004B3A76" w:rsidP="00DF0166">
      <w:pPr>
        <w:numPr>
          <w:ilvl w:val="0"/>
          <w:numId w:val="3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lang w:eastAsia="ru-RU"/>
        </w:rPr>
      </w:pPr>
      <w:r w:rsidRPr="00FB467D">
        <w:rPr>
          <w:iCs/>
          <w:lang w:eastAsia="ru-RU"/>
        </w:rPr>
        <w:t xml:space="preserve">Последний лист </w:t>
      </w:r>
      <w:r w:rsidRPr="00FB467D">
        <w:rPr>
          <w:lang w:eastAsia="ru-RU"/>
        </w:rPr>
        <w:t xml:space="preserve">(Приложение </w:t>
      </w:r>
      <w:r w:rsidR="005E4622">
        <w:rPr>
          <w:lang w:eastAsia="ru-RU"/>
        </w:rPr>
        <w:t>8</w:t>
      </w:r>
      <w:r w:rsidRPr="00FB467D">
        <w:rPr>
          <w:lang w:eastAsia="ru-RU"/>
        </w:rPr>
        <w:t xml:space="preserve">). </w:t>
      </w:r>
      <w:r w:rsidRPr="00FB467D">
        <w:rPr>
          <w:b/>
          <w:lang w:eastAsia="ru-RU"/>
        </w:rPr>
        <w:t>Вшивается</w:t>
      </w:r>
      <w:r w:rsidRPr="00FB467D">
        <w:rPr>
          <w:lang w:eastAsia="ru-RU"/>
        </w:rPr>
        <w:t xml:space="preserve"> в </w:t>
      </w:r>
      <w:r w:rsidR="00EB0558">
        <w:rPr>
          <w:lang w:eastAsia="ru-RU"/>
        </w:rPr>
        <w:t>дипломную работу</w:t>
      </w:r>
      <w:r w:rsidRPr="00FB467D">
        <w:rPr>
          <w:lang w:eastAsia="ru-RU"/>
        </w:rPr>
        <w:t xml:space="preserve"> и </w:t>
      </w:r>
      <w:r w:rsidRPr="00FB467D">
        <w:rPr>
          <w:b/>
          <w:lang w:eastAsia="ru-RU"/>
        </w:rPr>
        <w:t>не нумеруется.</w:t>
      </w:r>
    </w:p>
    <w:p w:rsidR="00E74787" w:rsidRPr="00FE7BED" w:rsidRDefault="005E552B" w:rsidP="004D4899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iCs/>
          <w:lang w:eastAsia="ru-RU"/>
        </w:rPr>
      </w:pPr>
      <w:r w:rsidRPr="00FB467D">
        <w:rPr>
          <w:b/>
        </w:rPr>
        <w:t>Распечатка отчета справки о проверке на текстовые заимствования</w:t>
      </w:r>
      <w:r w:rsidRPr="00FB467D">
        <w:t xml:space="preserve">, сформированной в системе обнаружения текстовых заимствований «Антиплагиат» в «Сети Интернет» по адресу: </w:t>
      </w:r>
      <w:hyperlink r:id="rId11" w:history="1">
        <w:r w:rsidRPr="00FB467D">
          <w:rPr>
            <w:rStyle w:val="a6"/>
            <w:color w:val="auto"/>
            <w:u w:val="none"/>
            <w:lang w:val="en-US"/>
          </w:rPr>
          <w:t>www</w:t>
        </w:r>
        <w:r w:rsidRPr="00FB467D">
          <w:rPr>
            <w:rStyle w:val="a6"/>
            <w:color w:val="auto"/>
            <w:u w:val="none"/>
          </w:rPr>
          <w:t>.</w:t>
        </w:r>
        <w:proofErr w:type="spellStart"/>
        <w:r w:rsidRPr="00FB467D">
          <w:rPr>
            <w:rStyle w:val="a6"/>
            <w:color w:val="auto"/>
            <w:u w:val="none"/>
            <w:lang w:val="en-US"/>
          </w:rPr>
          <w:t>antiplagiat</w:t>
        </w:r>
        <w:proofErr w:type="spellEnd"/>
        <w:r w:rsidRPr="00FB467D">
          <w:rPr>
            <w:rStyle w:val="a6"/>
            <w:color w:val="auto"/>
            <w:u w:val="none"/>
          </w:rPr>
          <w:t>.</w:t>
        </w:r>
        <w:proofErr w:type="spellStart"/>
        <w:r w:rsidRPr="00FB467D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FB467D">
        <w:t xml:space="preserve">, которая </w:t>
      </w:r>
      <w:r w:rsidRPr="00FB467D">
        <w:rPr>
          <w:bCs/>
          <w:iCs/>
          <w:lang w:eastAsia="ru-RU"/>
        </w:rPr>
        <w:t xml:space="preserve">вкладывается в прозрачный файл, подшивается и </w:t>
      </w:r>
      <w:r w:rsidRPr="00FB467D">
        <w:rPr>
          <w:b/>
          <w:bCs/>
          <w:iCs/>
          <w:lang w:eastAsia="ru-RU"/>
        </w:rPr>
        <w:t>не нумеруется</w:t>
      </w:r>
      <w:r w:rsidR="00E74787" w:rsidRPr="00FB467D">
        <w:rPr>
          <w:lang w:eastAsia="ru-RU"/>
        </w:rPr>
        <w:t xml:space="preserve"> (Приложение </w:t>
      </w:r>
      <w:r w:rsidR="005E4622">
        <w:rPr>
          <w:lang w:eastAsia="ru-RU"/>
        </w:rPr>
        <w:t>9</w:t>
      </w:r>
      <w:r w:rsidR="00E74787" w:rsidRPr="00FB467D">
        <w:rPr>
          <w:lang w:eastAsia="ru-RU"/>
        </w:rPr>
        <w:t xml:space="preserve">). </w:t>
      </w:r>
      <w:r w:rsidRPr="00FB467D">
        <w:rPr>
          <w:b/>
        </w:rPr>
        <w:t xml:space="preserve">Оригинальность </w:t>
      </w:r>
      <w:r w:rsidRPr="00FB467D">
        <w:t xml:space="preserve">содержания авторского текста </w:t>
      </w:r>
      <w:r w:rsidR="005B7600">
        <w:t>дипломной</w:t>
      </w:r>
      <w:r w:rsidRPr="00FB467D">
        <w:t xml:space="preserve"> работы </w:t>
      </w:r>
      <w:r w:rsidR="002E4DFA" w:rsidRPr="00FB467D">
        <w:t>обучающегося</w:t>
      </w:r>
      <w:r w:rsidRPr="00FB467D">
        <w:t xml:space="preserve"> должна составлять</w:t>
      </w:r>
      <w:r w:rsidRPr="00FB467D">
        <w:rPr>
          <w:b/>
        </w:rPr>
        <w:t xml:space="preserve"> не менее 55 %</w:t>
      </w:r>
      <w:r w:rsidR="00E74787" w:rsidRPr="00FB467D">
        <w:rPr>
          <w:b/>
        </w:rPr>
        <w:t>.</w:t>
      </w:r>
    </w:p>
    <w:p w:rsidR="00FE7BED" w:rsidRPr="00FB467D" w:rsidRDefault="00FE7BED" w:rsidP="00FE7BE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lang w:eastAsia="ru-RU"/>
        </w:rPr>
        <w:t xml:space="preserve">Отзыв на </w:t>
      </w:r>
      <w:r>
        <w:rPr>
          <w:lang w:eastAsia="ru-RU"/>
        </w:rPr>
        <w:t>дипломную работу</w:t>
      </w:r>
      <w:r w:rsidRPr="00FB467D">
        <w:rPr>
          <w:lang w:eastAsia="ru-RU"/>
        </w:rPr>
        <w:t xml:space="preserve">. </w:t>
      </w:r>
      <w:r w:rsidRPr="00FB467D">
        <w:rPr>
          <w:bCs/>
          <w:iCs/>
          <w:lang w:eastAsia="ru-RU"/>
        </w:rPr>
        <w:t xml:space="preserve">Отзыв вкладывается в прозрачный файл, который подшивается и </w:t>
      </w:r>
      <w:r w:rsidRPr="00FB467D">
        <w:rPr>
          <w:b/>
          <w:bCs/>
          <w:iCs/>
          <w:lang w:eastAsia="ru-RU"/>
        </w:rPr>
        <w:t>не нумеруется</w:t>
      </w:r>
      <w:r w:rsidRPr="00FB467D">
        <w:rPr>
          <w:lang w:eastAsia="ru-RU"/>
        </w:rPr>
        <w:t xml:space="preserve"> (Приложение </w:t>
      </w:r>
      <w:r w:rsidR="005E4622">
        <w:rPr>
          <w:lang w:eastAsia="ru-RU"/>
        </w:rPr>
        <w:t>10</w:t>
      </w:r>
      <w:r w:rsidRPr="00FB467D">
        <w:rPr>
          <w:lang w:eastAsia="ru-RU"/>
        </w:rPr>
        <w:t>).</w:t>
      </w:r>
    </w:p>
    <w:p w:rsidR="00FE7BED" w:rsidRPr="00FE7BED" w:rsidRDefault="00FE7BED" w:rsidP="00FE7BE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lang w:eastAsia="ru-RU"/>
        </w:rPr>
        <w:t xml:space="preserve"> Рецензия на </w:t>
      </w:r>
      <w:r>
        <w:rPr>
          <w:lang w:eastAsia="ru-RU"/>
        </w:rPr>
        <w:t>дипломную работу</w:t>
      </w:r>
      <w:r w:rsidRPr="00FB467D">
        <w:rPr>
          <w:lang w:eastAsia="ru-RU"/>
        </w:rPr>
        <w:t xml:space="preserve"> (Приложение </w:t>
      </w:r>
      <w:r w:rsidR="005E4622">
        <w:rPr>
          <w:lang w:eastAsia="ru-RU"/>
        </w:rPr>
        <w:t>11</w:t>
      </w:r>
      <w:r w:rsidRPr="00FB467D">
        <w:rPr>
          <w:lang w:eastAsia="ru-RU"/>
        </w:rPr>
        <w:t xml:space="preserve">). </w:t>
      </w:r>
      <w:r w:rsidRPr="00FB467D">
        <w:rPr>
          <w:bCs/>
          <w:iCs/>
          <w:lang w:eastAsia="ru-RU"/>
        </w:rPr>
        <w:t xml:space="preserve">Рецензия вкладывается в прозрачный файл, который подшивается и </w:t>
      </w:r>
      <w:r w:rsidRPr="00FB467D">
        <w:rPr>
          <w:b/>
          <w:bCs/>
          <w:iCs/>
          <w:lang w:eastAsia="ru-RU"/>
        </w:rPr>
        <w:t>не нумеруется.</w:t>
      </w:r>
    </w:p>
    <w:p w:rsidR="005E552B" w:rsidRPr="00FB467D" w:rsidRDefault="008315BE" w:rsidP="000A6CB1">
      <w:p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  <w:r>
        <w:rPr>
          <w:bCs/>
          <w:iCs/>
          <w:lang w:eastAsia="ru-RU"/>
        </w:rPr>
        <w:t>Дипломная</w:t>
      </w:r>
      <w:r w:rsidR="005E552B" w:rsidRPr="00FB467D">
        <w:rPr>
          <w:bCs/>
          <w:iCs/>
          <w:lang w:eastAsia="ru-RU"/>
        </w:rPr>
        <w:t xml:space="preserve"> работа должна быть представлена в электронном варианте</w:t>
      </w:r>
      <w:r w:rsidR="00E74787" w:rsidRPr="00FB467D">
        <w:rPr>
          <w:bCs/>
          <w:iCs/>
          <w:lang w:eastAsia="ru-RU"/>
        </w:rPr>
        <w:t xml:space="preserve"> для утверждения председателем </w:t>
      </w:r>
      <w:r w:rsidR="001F7315">
        <w:rPr>
          <w:bCs/>
          <w:iCs/>
          <w:lang w:eastAsia="ru-RU"/>
        </w:rPr>
        <w:t>ГЭК</w:t>
      </w:r>
      <w:r w:rsidR="005E552B" w:rsidRPr="00FB467D">
        <w:rPr>
          <w:bCs/>
          <w:iCs/>
          <w:lang w:eastAsia="ru-RU"/>
        </w:rPr>
        <w:t xml:space="preserve">. </w:t>
      </w:r>
      <w:r w:rsidR="005E552B" w:rsidRPr="00FB467D">
        <w:rPr>
          <w:b/>
          <w:bCs/>
          <w:iCs/>
          <w:lang w:eastAsia="ru-RU"/>
        </w:rPr>
        <w:t>Как правило, это компакт-диск с форматом «</w:t>
      </w:r>
      <w:r w:rsidR="005E552B" w:rsidRPr="00FB467D">
        <w:rPr>
          <w:b/>
          <w:bCs/>
          <w:iCs/>
          <w:lang w:val="en-US" w:eastAsia="ru-RU"/>
        </w:rPr>
        <w:t>CD</w:t>
      </w:r>
      <w:r w:rsidR="005E552B" w:rsidRPr="00FB467D">
        <w:rPr>
          <w:b/>
          <w:bCs/>
          <w:iCs/>
          <w:lang w:eastAsia="ru-RU"/>
        </w:rPr>
        <w:t>-</w:t>
      </w:r>
      <w:r w:rsidR="005E552B" w:rsidRPr="00FB467D">
        <w:rPr>
          <w:b/>
          <w:bCs/>
          <w:iCs/>
          <w:lang w:val="en-US" w:eastAsia="ru-RU"/>
        </w:rPr>
        <w:t>RW</w:t>
      </w:r>
      <w:r w:rsidR="005E552B" w:rsidRPr="00FB467D">
        <w:rPr>
          <w:b/>
          <w:bCs/>
          <w:iCs/>
          <w:lang w:eastAsia="ru-RU"/>
        </w:rPr>
        <w:t>»</w:t>
      </w:r>
      <w:r w:rsidR="00494DF1" w:rsidRPr="00FB467D">
        <w:rPr>
          <w:b/>
          <w:bCs/>
          <w:iCs/>
          <w:lang w:eastAsia="ru-RU"/>
        </w:rPr>
        <w:t>, «</w:t>
      </w:r>
      <w:r w:rsidR="00494DF1" w:rsidRPr="00FB467D">
        <w:rPr>
          <w:b/>
          <w:bCs/>
          <w:iCs/>
          <w:lang w:val="en-US" w:eastAsia="ru-RU"/>
        </w:rPr>
        <w:t>DVD</w:t>
      </w:r>
      <w:r w:rsidR="00494DF1" w:rsidRPr="00FB467D">
        <w:rPr>
          <w:b/>
          <w:bCs/>
          <w:iCs/>
          <w:lang w:eastAsia="ru-RU"/>
        </w:rPr>
        <w:t>-</w:t>
      </w:r>
      <w:r w:rsidR="00494DF1" w:rsidRPr="00FB467D">
        <w:rPr>
          <w:b/>
          <w:bCs/>
          <w:iCs/>
          <w:lang w:val="en-US" w:eastAsia="ru-RU"/>
        </w:rPr>
        <w:t>RW</w:t>
      </w:r>
      <w:r w:rsidR="00494DF1" w:rsidRPr="00FB467D">
        <w:rPr>
          <w:b/>
          <w:bCs/>
          <w:iCs/>
          <w:lang w:eastAsia="ru-RU"/>
        </w:rPr>
        <w:t>»</w:t>
      </w:r>
      <w:r w:rsidR="005E552B" w:rsidRPr="00FB467D">
        <w:rPr>
          <w:b/>
          <w:bCs/>
          <w:iCs/>
          <w:lang w:eastAsia="ru-RU"/>
        </w:rPr>
        <w:t xml:space="preserve"> либо «</w:t>
      </w:r>
      <w:r w:rsidR="005E552B" w:rsidRPr="00FB467D">
        <w:rPr>
          <w:b/>
          <w:bCs/>
          <w:iCs/>
          <w:lang w:val="en-US" w:eastAsia="ru-RU"/>
        </w:rPr>
        <w:t>USB</w:t>
      </w:r>
      <w:r w:rsidR="005E552B" w:rsidRPr="00FB467D">
        <w:rPr>
          <w:b/>
          <w:bCs/>
          <w:iCs/>
          <w:lang w:eastAsia="ru-RU"/>
        </w:rPr>
        <w:t xml:space="preserve"> флэш-накопитель». На электронный носитель записываются следующие документы:</w:t>
      </w:r>
    </w:p>
    <w:p w:rsidR="005E552B" w:rsidRPr="00AA4F8A" w:rsidRDefault="005E552B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- в виде одного (единого) текстового документа (файла) текст </w:t>
      </w:r>
      <w:r w:rsidR="005B7600">
        <w:rPr>
          <w:bCs/>
          <w:iCs/>
          <w:lang w:eastAsia="ru-RU"/>
        </w:rPr>
        <w:t>дипломной</w:t>
      </w:r>
      <w:r w:rsidRPr="00FB467D">
        <w:rPr>
          <w:bCs/>
          <w:iCs/>
          <w:lang w:eastAsia="ru-RU"/>
        </w:rPr>
        <w:t xml:space="preserve"> работы, которая состоит из </w:t>
      </w:r>
      <w:r w:rsidR="008315BE">
        <w:rPr>
          <w:bCs/>
          <w:iCs/>
          <w:lang w:eastAsia="ru-RU"/>
        </w:rPr>
        <w:t>т</w:t>
      </w:r>
      <w:r w:rsidRPr="00FB467D">
        <w:rPr>
          <w:bCs/>
          <w:iCs/>
          <w:lang w:eastAsia="ru-RU"/>
        </w:rPr>
        <w:t xml:space="preserve">итульного листа, задания на </w:t>
      </w:r>
      <w:r w:rsidR="00FC6F8E">
        <w:rPr>
          <w:bCs/>
          <w:iCs/>
          <w:lang w:eastAsia="ru-RU"/>
        </w:rPr>
        <w:t>дипломную</w:t>
      </w:r>
      <w:r w:rsidR="00D73172">
        <w:rPr>
          <w:bCs/>
          <w:iCs/>
          <w:lang w:eastAsia="ru-RU"/>
        </w:rPr>
        <w:t xml:space="preserve"> работу</w:t>
      </w:r>
      <w:r w:rsidRPr="00FB467D">
        <w:rPr>
          <w:bCs/>
          <w:iCs/>
          <w:lang w:eastAsia="ru-RU"/>
        </w:rPr>
        <w:t xml:space="preserve">, Календарного плана, введения, </w:t>
      </w:r>
      <w:r w:rsidRPr="00AA4F8A">
        <w:rPr>
          <w:bCs/>
          <w:iCs/>
          <w:lang w:eastAsia="ru-RU"/>
        </w:rPr>
        <w:t xml:space="preserve">содержания </w:t>
      </w:r>
      <w:r w:rsidR="00D21907" w:rsidRPr="00AA4F8A">
        <w:rPr>
          <w:bCs/>
          <w:iCs/>
          <w:lang w:eastAsia="ru-RU"/>
        </w:rPr>
        <w:t>разделов</w:t>
      </w:r>
      <w:r w:rsidRPr="00AA4F8A">
        <w:rPr>
          <w:bCs/>
          <w:iCs/>
          <w:lang w:eastAsia="ru-RU"/>
        </w:rPr>
        <w:t xml:space="preserve">, заключения, списка использованных источников, если имеются приложения, то приложения и последний лист </w:t>
      </w:r>
      <w:r w:rsidR="00FC6F8E">
        <w:rPr>
          <w:lang w:eastAsia="ru-RU"/>
        </w:rPr>
        <w:t>дипломной работы</w:t>
      </w:r>
      <w:r w:rsidRPr="00AA4F8A">
        <w:rPr>
          <w:bCs/>
          <w:iCs/>
          <w:lang w:eastAsia="ru-RU"/>
        </w:rPr>
        <w:t>;</w:t>
      </w:r>
    </w:p>
    <w:p w:rsidR="005E552B" w:rsidRPr="00FB467D" w:rsidRDefault="005E552B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  <w:r w:rsidRPr="00AA4F8A">
        <w:rPr>
          <w:bCs/>
          <w:iCs/>
          <w:lang w:eastAsia="ru-RU"/>
        </w:rPr>
        <w:t xml:space="preserve">- в виде отдельного текстового документа «Рецензия на </w:t>
      </w:r>
      <w:r w:rsidR="008315BE">
        <w:rPr>
          <w:lang w:eastAsia="ru-RU"/>
        </w:rPr>
        <w:t>дипломную работу</w:t>
      </w:r>
      <w:r w:rsidRPr="00AA4F8A">
        <w:rPr>
          <w:bCs/>
          <w:iCs/>
          <w:lang w:eastAsia="ru-RU"/>
        </w:rPr>
        <w:t>», «Отчет справки о проверке на «Антиплагиат»</w:t>
      </w:r>
      <w:r w:rsidR="00D21907" w:rsidRPr="00AA4F8A">
        <w:rPr>
          <w:bCs/>
          <w:iCs/>
          <w:lang w:eastAsia="ru-RU"/>
        </w:rPr>
        <w:t xml:space="preserve">, </w:t>
      </w:r>
      <w:r w:rsidR="00D21907" w:rsidRPr="008817C5">
        <w:rPr>
          <w:bCs/>
          <w:iCs/>
          <w:lang w:eastAsia="ru-RU"/>
        </w:rPr>
        <w:t>«</w:t>
      </w:r>
      <w:r w:rsidR="00CE323F" w:rsidRPr="008817C5">
        <w:rPr>
          <w:bCs/>
          <w:iCs/>
          <w:lang w:eastAsia="ru-RU"/>
        </w:rPr>
        <w:t xml:space="preserve">Раздаточный материал </w:t>
      </w:r>
      <w:r w:rsidR="00A90D4F" w:rsidRPr="008817C5">
        <w:rPr>
          <w:bCs/>
          <w:iCs/>
          <w:lang w:eastAsia="ru-RU"/>
        </w:rPr>
        <w:t xml:space="preserve">к </w:t>
      </w:r>
      <w:r w:rsidR="008315BE">
        <w:rPr>
          <w:bCs/>
          <w:iCs/>
          <w:lang w:eastAsia="ru-RU"/>
        </w:rPr>
        <w:t>Д</w:t>
      </w:r>
      <w:r w:rsidR="00A90D4F" w:rsidRPr="008817C5">
        <w:rPr>
          <w:bCs/>
          <w:iCs/>
          <w:lang w:eastAsia="ru-RU"/>
        </w:rPr>
        <w:t>Р»,</w:t>
      </w:r>
      <w:r w:rsidR="00A90D4F" w:rsidRPr="00AA4F8A">
        <w:rPr>
          <w:bCs/>
          <w:iCs/>
          <w:lang w:eastAsia="ru-RU"/>
        </w:rPr>
        <w:t xml:space="preserve"> могут прилагаться другие результаты практического исследования</w:t>
      </w:r>
      <w:r w:rsidRPr="00AA4F8A">
        <w:rPr>
          <w:bCs/>
          <w:iCs/>
          <w:lang w:eastAsia="ru-RU"/>
        </w:rPr>
        <w:t>.</w:t>
      </w:r>
      <w:r w:rsidRPr="00FB467D">
        <w:rPr>
          <w:b/>
          <w:bCs/>
          <w:iCs/>
          <w:lang w:eastAsia="ru-RU"/>
        </w:rPr>
        <w:t xml:space="preserve"> </w:t>
      </w:r>
    </w:p>
    <w:p w:rsidR="00E74787" w:rsidRPr="00FB467D" w:rsidRDefault="00E7478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  <w:r w:rsidRPr="00FB467D">
        <w:rPr>
          <w:b/>
          <w:bCs/>
          <w:iCs/>
          <w:lang w:eastAsia="ru-RU"/>
        </w:rPr>
        <w:t>Компакт-диск с форматом «</w:t>
      </w:r>
      <w:r w:rsidRPr="00FB467D">
        <w:rPr>
          <w:b/>
          <w:bCs/>
          <w:iCs/>
          <w:lang w:val="en-US" w:eastAsia="ru-RU"/>
        </w:rPr>
        <w:t>CD</w:t>
      </w:r>
      <w:r w:rsidRPr="00FB467D">
        <w:rPr>
          <w:b/>
          <w:bCs/>
          <w:iCs/>
          <w:lang w:eastAsia="ru-RU"/>
        </w:rPr>
        <w:t>-</w:t>
      </w:r>
      <w:r w:rsidRPr="00FB467D">
        <w:rPr>
          <w:b/>
          <w:bCs/>
          <w:iCs/>
          <w:lang w:val="en-US" w:eastAsia="ru-RU"/>
        </w:rPr>
        <w:t>RW</w:t>
      </w:r>
      <w:r w:rsidRPr="00FB467D">
        <w:rPr>
          <w:b/>
          <w:bCs/>
          <w:iCs/>
          <w:lang w:eastAsia="ru-RU"/>
        </w:rPr>
        <w:t>», «</w:t>
      </w:r>
      <w:r w:rsidRPr="00FB467D">
        <w:rPr>
          <w:b/>
          <w:bCs/>
          <w:iCs/>
          <w:lang w:val="en-US" w:eastAsia="ru-RU"/>
        </w:rPr>
        <w:t>DVD</w:t>
      </w:r>
      <w:r w:rsidRPr="00FB467D">
        <w:rPr>
          <w:b/>
          <w:bCs/>
          <w:iCs/>
          <w:lang w:eastAsia="ru-RU"/>
        </w:rPr>
        <w:t>-</w:t>
      </w:r>
      <w:r w:rsidRPr="00FB467D">
        <w:rPr>
          <w:b/>
          <w:bCs/>
          <w:iCs/>
          <w:lang w:val="en-US" w:eastAsia="ru-RU"/>
        </w:rPr>
        <w:t>RW</w:t>
      </w:r>
      <w:r w:rsidRPr="00FB467D">
        <w:rPr>
          <w:b/>
          <w:bCs/>
          <w:iCs/>
          <w:lang w:eastAsia="ru-RU"/>
        </w:rPr>
        <w:t>» либо «</w:t>
      </w:r>
      <w:r w:rsidRPr="00FB467D">
        <w:rPr>
          <w:b/>
          <w:bCs/>
          <w:iCs/>
          <w:lang w:val="en-US" w:eastAsia="ru-RU"/>
        </w:rPr>
        <w:t>USB</w:t>
      </w:r>
      <w:r w:rsidRPr="00FB467D">
        <w:rPr>
          <w:b/>
          <w:bCs/>
          <w:iCs/>
          <w:lang w:eastAsia="ru-RU"/>
        </w:rPr>
        <w:t xml:space="preserve"> флэш-накопитель» вкладываются в бумажный конверт, который подклеивается на обложку переплета в конце </w:t>
      </w:r>
      <w:r w:rsidR="002A4FEA">
        <w:rPr>
          <w:b/>
          <w:bCs/>
          <w:iCs/>
          <w:lang w:eastAsia="ru-RU"/>
        </w:rPr>
        <w:t>дипломной работы</w:t>
      </w:r>
      <w:r w:rsidRPr="00FB467D">
        <w:rPr>
          <w:b/>
          <w:bCs/>
          <w:iCs/>
          <w:lang w:eastAsia="ru-RU"/>
        </w:rPr>
        <w:t>.</w:t>
      </w:r>
    </w:p>
    <w:p w:rsidR="001E2CBD" w:rsidRPr="00FB467D" w:rsidRDefault="00AC38A2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FB467D">
        <w:rPr>
          <w:b/>
          <w:iCs/>
          <w:lang w:eastAsia="ru-RU"/>
        </w:rPr>
        <w:t xml:space="preserve">ОБЪЕМ </w:t>
      </w:r>
      <w:r w:rsidR="005B7600">
        <w:rPr>
          <w:b/>
          <w:lang w:eastAsia="ru-RU"/>
        </w:rPr>
        <w:t>ДИПЛОМНОЙ</w:t>
      </w:r>
      <w:r w:rsidRPr="00FB467D">
        <w:rPr>
          <w:b/>
          <w:lang w:eastAsia="ru-RU"/>
        </w:rPr>
        <w:t xml:space="preserve"> РАБОТЫ</w:t>
      </w:r>
      <w:r w:rsidRPr="00FB467D">
        <w:rPr>
          <w:b/>
          <w:iCs/>
          <w:lang w:eastAsia="ru-RU"/>
        </w:rPr>
        <w:t xml:space="preserve"> </w:t>
      </w:r>
      <w:r w:rsidRPr="00FB467D">
        <w:rPr>
          <w:b/>
          <w:lang w:eastAsia="ru-RU"/>
        </w:rPr>
        <w:t xml:space="preserve">ДОЛЖЕН СОСТАВЛЯТЬ </w:t>
      </w:r>
      <w:r w:rsidRPr="008817C5">
        <w:rPr>
          <w:b/>
          <w:lang w:eastAsia="ru-RU"/>
        </w:rPr>
        <w:t xml:space="preserve">НЕ МЕНЕЕ </w:t>
      </w:r>
      <w:r w:rsidR="00D91283">
        <w:rPr>
          <w:b/>
          <w:lang w:eastAsia="ru-RU"/>
        </w:rPr>
        <w:t>5</w:t>
      </w:r>
      <w:r w:rsidRPr="008817C5">
        <w:rPr>
          <w:b/>
          <w:lang w:eastAsia="ru-RU"/>
        </w:rPr>
        <w:t xml:space="preserve">0 СТРАНИЦ И НЕ БОЛЕЕ </w:t>
      </w:r>
      <w:r w:rsidR="00D91283">
        <w:rPr>
          <w:b/>
          <w:lang w:eastAsia="ru-RU"/>
        </w:rPr>
        <w:t>70</w:t>
      </w:r>
      <w:r w:rsidRPr="00FB467D">
        <w:rPr>
          <w:b/>
          <w:lang w:eastAsia="ru-RU"/>
        </w:rPr>
        <w:t xml:space="preserve"> СТРАНИЦ МАШИНОПИСНОГО ТЕКСТА (НЕ ВКЛЮЧАЯ ПРИЛОЖЕНИЯ).</w:t>
      </w:r>
    </w:p>
    <w:p w:rsidR="00B049BE" w:rsidRDefault="00B049BE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B049BE">
        <w:rPr>
          <w:iCs/>
          <w:lang w:eastAsia="ru-RU"/>
        </w:rPr>
        <w:t xml:space="preserve">Структурное построение и содержание составных частей </w:t>
      </w:r>
      <w:r w:rsidR="005B7600">
        <w:rPr>
          <w:iCs/>
          <w:lang w:eastAsia="ru-RU"/>
        </w:rPr>
        <w:t>дипломной</w:t>
      </w:r>
      <w:r w:rsidRPr="00B049BE">
        <w:rPr>
          <w:iCs/>
          <w:lang w:eastAsia="ru-RU"/>
        </w:rPr>
        <w:t xml:space="preserve"> работы определяются комиссией для каждой конкретной специальности совместно с </w:t>
      </w:r>
      <w:r w:rsidRPr="00B049BE">
        <w:rPr>
          <w:iCs/>
          <w:lang w:eastAsia="ru-RU"/>
        </w:rPr>
        <w:lastRenderedPageBreak/>
        <w:t xml:space="preserve">руководителями </w:t>
      </w:r>
      <w:r w:rsidR="00AC4F47">
        <w:rPr>
          <w:iCs/>
          <w:lang w:eastAsia="ru-RU"/>
        </w:rPr>
        <w:t>дипломных</w:t>
      </w:r>
      <w:r w:rsidRPr="00B049BE">
        <w:rPr>
          <w:iCs/>
          <w:lang w:eastAsia="ru-RU"/>
        </w:rPr>
        <w:t xml:space="preserve"> работ и исходя из требований ФГОС СПО к уровню подготовки выпускников по специальности и совокупности требований, степень достижения которых подлежит прямому оцениванию при государственной итоговой аттестации. 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/>
          <w:bCs/>
          <w:iCs/>
          <w:lang w:eastAsia="ru-RU"/>
        </w:rPr>
        <w:t>Содержание</w:t>
      </w:r>
      <w:r w:rsidRPr="00FB467D">
        <w:rPr>
          <w:bCs/>
          <w:iCs/>
          <w:lang w:eastAsia="ru-RU"/>
        </w:rPr>
        <w:t xml:space="preserve"> – перечень </w:t>
      </w:r>
      <w:r w:rsidRPr="00AA4F8A">
        <w:rPr>
          <w:bCs/>
          <w:iCs/>
          <w:lang w:eastAsia="ru-RU"/>
        </w:rPr>
        <w:t>наименований разделов</w:t>
      </w:r>
      <w:r w:rsidR="00096F47" w:rsidRPr="00AA4F8A">
        <w:rPr>
          <w:bCs/>
          <w:iCs/>
          <w:lang w:eastAsia="ru-RU"/>
        </w:rPr>
        <w:t xml:space="preserve"> </w:t>
      </w:r>
      <w:r w:rsidRPr="00AA4F8A">
        <w:rPr>
          <w:bCs/>
          <w:iCs/>
          <w:lang w:eastAsia="ru-RU"/>
        </w:rPr>
        <w:t>и параграфов</w:t>
      </w:r>
      <w:r w:rsidR="00B201EA" w:rsidRPr="00AA4F8A">
        <w:rPr>
          <w:bCs/>
          <w:iCs/>
          <w:lang w:eastAsia="ru-RU"/>
        </w:rPr>
        <w:t xml:space="preserve"> (при необходимости)</w:t>
      </w:r>
      <w:r w:rsidRPr="00AA4F8A">
        <w:rPr>
          <w:bCs/>
          <w:iCs/>
          <w:lang w:eastAsia="ru-RU"/>
        </w:rPr>
        <w:t>, помещаемых в работе,</w:t>
      </w:r>
      <w:r w:rsidRPr="00FB467D">
        <w:rPr>
          <w:bCs/>
          <w:iCs/>
          <w:lang w:eastAsia="ru-RU"/>
        </w:rPr>
        <w:t xml:space="preserve"> составленных в той форме и последовательности, в которой они приведены в работе, с указанием номеров страниц.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Слово «</w:t>
      </w:r>
      <w:r w:rsidRPr="00FB467D">
        <w:rPr>
          <w:b/>
          <w:bCs/>
          <w:iCs/>
          <w:lang w:eastAsia="ru-RU"/>
        </w:rPr>
        <w:t>СОДЕРЖАНИЕ</w:t>
      </w:r>
      <w:r w:rsidRPr="00FB467D">
        <w:rPr>
          <w:bCs/>
          <w:iCs/>
          <w:lang w:eastAsia="ru-RU"/>
        </w:rPr>
        <w:t xml:space="preserve">» записывается в виде заголовка, выровненного по центру, прописными буквами, жирным шрифтом. 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Наименование глав</w:t>
      </w:r>
      <w:r w:rsidR="00C37583" w:rsidRPr="00FB467D">
        <w:rPr>
          <w:bCs/>
          <w:iCs/>
          <w:lang w:eastAsia="ru-RU"/>
        </w:rPr>
        <w:t xml:space="preserve"> и наименования параграфов</w:t>
      </w:r>
      <w:r w:rsidRPr="00FB467D">
        <w:rPr>
          <w:bCs/>
          <w:iCs/>
          <w:lang w:eastAsia="ru-RU"/>
        </w:rPr>
        <w:t>, включенных в содержание, записывают строчными буквами, кроме первой. Заголовки в содержании должны полностью соответствовать заголовкам в тексте.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В тексте работы не допускается: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применять обороты разговорной речи;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применять для одного итого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на русском языке;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применять сокращения слов, кроме установленных правилами русской орфографии, пунктуации, а также соответствующими государственными стандартами;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сокращать обозначения физических величин, если они употребляются без цифр (за исключением единиц измерения, приводимых в заголовках таблиц и в расшифровках буквенных обозначений, входящих в формулы и рисунки);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употреблять без числовых значений математические знаки, а также знаки №, %.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В работе могут быть приведены расчетные формулы. Все формулы в тексте имеют нумерацию в пределах раздела. Номер пишется справа от формулы на одном уровне с ней в скобках. Если формула одна, она также нумеруется. Одинаковые формулы повторно не нумеруют.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Каждому расчету должно предшествовать краткое пояснение его сущности. Перед каждой расчетной формулой записывается название определяемой величины.</w:t>
      </w:r>
    </w:p>
    <w:p w:rsidR="004D4899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Ссылки в тексте на порядковый номер формулы дают в скобках, например, «. . . в формуле (</w:t>
      </w:r>
      <w:r w:rsidR="001D663F" w:rsidRPr="00FB467D">
        <w:rPr>
          <w:bCs/>
          <w:iCs/>
          <w:lang w:eastAsia="ru-RU"/>
        </w:rPr>
        <w:t>1.</w:t>
      </w:r>
      <w:r w:rsidRPr="00FB467D">
        <w:rPr>
          <w:bCs/>
          <w:iCs/>
          <w:lang w:eastAsia="ru-RU"/>
        </w:rPr>
        <w:t xml:space="preserve">3)», при этом </w:t>
      </w:r>
      <w:r w:rsidR="001D663F" w:rsidRPr="00FB467D">
        <w:rPr>
          <w:bCs/>
          <w:iCs/>
          <w:lang w:eastAsia="ru-RU"/>
        </w:rPr>
        <w:t xml:space="preserve">необходимо </w:t>
      </w:r>
      <w:r w:rsidRPr="00FB467D">
        <w:rPr>
          <w:bCs/>
          <w:iCs/>
          <w:lang w:eastAsia="ru-RU"/>
        </w:rPr>
        <w:t>использовать отдельную нумерацию для каждой главы,</w:t>
      </w:r>
      <w:r w:rsidRPr="00FB467D">
        <w:t xml:space="preserve"> </w:t>
      </w:r>
      <w:r w:rsidRPr="00FB467D">
        <w:rPr>
          <w:bCs/>
          <w:iCs/>
          <w:lang w:eastAsia="ru-RU"/>
        </w:rPr>
        <w:t xml:space="preserve">например, «. . . в формуле (1.3)». </w:t>
      </w:r>
    </w:p>
    <w:p w:rsidR="004D4899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После формулы приводятся обозначения ее параметров или показателей.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Первую строку пояснения начинают со слов «где» без двоеточия.</w:t>
      </w:r>
    </w:p>
    <w:p w:rsidR="004D4899" w:rsidRDefault="004D4899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Пример, 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R 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К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</m:t>
        </m:r>
      </m:oMath>
      <w:r w:rsidRPr="00FB467D">
        <w:rPr>
          <w:bCs/>
          <w:iCs/>
          <w:lang w:eastAsia="ru-RU"/>
        </w:rPr>
        <w:t>,</w:t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  <w:t>(</w:t>
      </w:r>
      <w:r w:rsidR="001D663F" w:rsidRPr="00FB467D">
        <w:rPr>
          <w:bCs/>
          <w:iCs/>
          <w:lang w:eastAsia="ru-RU"/>
        </w:rPr>
        <w:t>2.</w:t>
      </w:r>
      <w:r w:rsidRPr="00FB467D">
        <w:rPr>
          <w:bCs/>
          <w:iCs/>
          <w:lang w:eastAsia="ru-RU"/>
        </w:rPr>
        <w:t>1)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623F47" w:rsidRPr="00FB467D" w:rsidRDefault="00F835AF" w:rsidP="00F835AF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г</w:t>
      </w:r>
      <w:r w:rsidR="00623F47" w:rsidRPr="00FB467D">
        <w:rPr>
          <w:bCs/>
          <w:iCs/>
          <w:lang w:eastAsia="ru-RU"/>
        </w:rPr>
        <w:t>де</w:t>
      </w:r>
      <w:r>
        <w:rPr>
          <w:bCs/>
          <w:iCs/>
          <w:lang w:eastAsia="ru-RU"/>
        </w:rPr>
        <w:t xml:space="preserve">     </w:t>
      </w:r>
      <w:r w:rsidR="00623F47" w:rsidRPr="00FB467D">
        <w:rPr>
          <w:bCs/>
          <w:iCs/>
          <w:lang w:eastAsia="ru-RU"/>
        </w:rPr>
        <w:t xml:space="preserve"> R – рентабельность капитала;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P – чистая прибыль;</w:t>
      </w:r>
    </w:p>
    <w:p w:rsidR="00623F47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К – средняя величина капитала.</w:t>
      </w:r>
    </w:p>
    <w:p w:rsidR="004D4899" w:rsidRPr="00FB467D" w:rsidRDefault="004D4899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Уравнения и формулы следует выделять из текста в отдельную строку. Если уравнение не умещается в одну строку, оно должно быть перенесено после знака равенства (=), или после знаков плюс (+), минус (-), умножения (×), деления (/).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Иллюстрации (чертежи, графики, схемы, диаграммы)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тексте ВКР. Они должны </w:t>
      </w:r>
      <w:r w:rsidRPr="00FB467D">
        <w:rPr>
          <w:bCs/>
          <w:iCs/>
          <w:lang w:eastAsia="ru-RU"/>
        </w:rPr>
        <w:lastRenderedPageBreak/>
        <w:t>соответствовать требованиям государственных стандартов ЕСКД. Если рисунок оформлен в текстовой форме, то используется 12 шрифт.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документа, так и в конце его. На все иллюстрации должны быть даны ссылки в тексте.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Если рисунков несколько, то они обозначаются номером раздела, в котором содержится, и порядковым номером рисунка (например, «Рисунок 2.3»). Слово «Рисунок» и наименование помещают под рисунком с абзацного отступа</w:t>
      </w:r>
      <w:r>
        <w:rPr>
          <w:bCs/>
          <w:iCs/>
          <w:lang w:eastAsia="ru-RU"/>
        </w:rPr>
        <w:t xml:space="preserve"> с выравниванием по ширине</w:t>
      </w:r>
      <w:r w:rsidRPr="00FB467D">
        <w:rPr>
          <w:bCs/>
          <w:iCs/>
          <w:lang w:eastAsia="ru-RU"/>
        </w:rPr>
        <w:t>.</w:t>
      </w:r>
      <w:r>
        <w:rPr>
          <w:bCs/>
          <w:iCs/>
          <w:lang w:eastAsia="ru-RU"/>
        </w:rPr>
        <w:t xml:space="preserve"> Выравнивание самого рисунка – по центру.</w:t>
      </w:r>
    </w:p>
    <w:p w:rsidR="00AC4B58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При ссылках на иллюстрации следует писать «... в соответствии с рисунком 2.3» или (рис. 2.3)». Иллюстрацию следует выполнять на одной странице</w:t>
      </w:r>
      <w:r>
        <w:rPr>
          <w:bCs/>
          <w:iCs/>
          <w:lang w:eastAsia="ru-RU"/>
        </w:rPr>
        <w:t xml:space="preserve"> (см. пример ниже)</w:t>
      </w:r>
      <w:r w:rsidRPr="00FB467D">
        <w:rPr>
          <w:bCs/>
          <w:iCs/>
          <w:lang w:eastAsia="ru-RU"/>
        </w:rPr>
        <w:t>.</w:t>
      </w:r>
    </w:p>
    <w:p w:rsidR="00AC4B58" w:rsidRPr="002674EE" w:rsidRDefault="00AC4B58" w:rsidP="002674EE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C4B58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AC4B58" w:rsidRDefault="00B51BC3" w:rsidP="00B51BC3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bCs/>
          <w:iCs/>
          <w:lang w:eastAsia="ru-RU"/>
        </w:rPr>
      </w:pPr>
      <w:r>
        <w:rPr>
          <w:bCs/>
          <w:iCs/>
          <w:noProof/>
          <w:lang w:eastAsia="ru-RU"/>
        </w:rPr>
        <w:drawing>
          <wp:inline distT="0" distB="0" distL="0" distR="0" wp14:anchorId="7BDF4303" wp14:editId="3F1ABB4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1BC3" w:rsidRPr="00FB467D" w:rsidRDefault="00B51BC3" w:rsidP="00B51BC3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bCs/>
          <w:iCs/>
          <w:lang w:eastAsia="ru-RU"/>
        </w:rPr>
      </w:pPr>
    </w:p>
    <w:p w:rsidR="00AC4B58" w:rsidRPr="00F75B7F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F75B7F">
        <w:rPr>
          <w:bCs/>
          <w:iCs/>
          <w:sz w:val="28"/>
          <w:szCs w:val="28"/>
          <w:lang w:eastAsia="ru-RU"/>
        </w:rPr>
        <w:t xml:space="preserve">Рисунок 2.3 – Сформированность навыков и умений у </w:t>
      </w:r>
      <w:r w:rsidR="008846A0">
        <w:rPr>
          <w:bCs/>
          <w:iCs/>
          <w:sz w:val="28"/>
          <w:szCs w:val="28"/>
          <w:lang w:eastAsia="ru-RU"/>
        </w:rPr>
        <w:t>работников в зависимости от стажа деятельности</w:t>
      </w:r>
    </w:p>
    <w:p w:rsidR="00AC4B58" w:rsidRDefault="00AC4B58" w:rsidP="00B51BC3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iCs/>
          <w:lang w:eastAsia="ru-RU"/>
        </w:rPr>
      </w:pP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Цифровой материал должен оформляться в виде таблиц (ГОСТ 2.105).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Таблицу располагают непосредственно после текста, в котором она упоминается впервые, или на следующей странице. На все таблицы должны быть ссылки в работе.</w:t>
      </w:r>
    </w:p>
    <w:p w:rsidR="00AC4B58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Таблицы следует нумеровать арабскими цифрами последовательно в пределах каждой главы. Слово «Таблица» пишется справа, затем ставится её номер. С новой строки </w:t>
      </w:r>
      <w:r>
        <w:rPr>
          <w:bCs/>
          <w:iCs/>
          <w:lang w:eastAsia="ru-RU"/>
        </w:rPr>
        <w:t xml:space="preserve">с выравниванием </w:t>
      </w:r>
      <w:r w:rsidRPr="00FB467D">
        <w:rPr>
          <w:bCs/>
          <w:iCs/>
          <w:lang w:eastAsia="ru-RU"/>
        </w:rPr>
        <w:t>по центу указывается название таблицы.</w:t>
      </w:r>
    </w:p>
    <w:p w:rsidR="00AC4B58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 Расстояние между таблицей и продолжающимся текстом - 1,5 интервала. Если таблица не умещается на одной (текущей) странице, необходимо продолжить текст, сославшись на нее, а таблицу расположить на следующей странице. 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Если одна таблица не умещается на одной странице, то ее необходимо продолжить на другой, с указанием «Продолжение таблицы ...» или «Таблица 1.1. (продолжение)» в правой верхней части листа.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Каждая таблица имеет заголовок. Заголовок, начинают с прописной буквы шрифтом № 14 и не подчеркивается. Таблица печатается с использованием 14 или 12 шрифта.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lastRenderedPageBreak/>
        <w:t>Если все параметры, размещенные в таблице, имеют только одну размерность (например, млн, руб.), сокращенное обозначение единицы измерения помещают над таблицей. Когда в таблице помещены графы с параметрами различных размерностей, сведения о размерностях дают в заголовках соответствующих граф.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В таблицу можно включить графы «Номер по порядку», «Единицы измерения» (Ед. изм.). Если цифровые или иные данные в таблице не приводят, то в графе ставят прочерк.</w:t>
      </w:r>
    </w:p>
    <w:p w:rsidR="00AC4B58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Пример оформления таблицы представлен ниже.</w:t>
      </w:r>
    </w:p>
    <w:p w:rsidR="00F70F8B" w:rsidRDefault="00F70F8B" w:rsidP="00F70F8B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  <w:iCs/>
          <w:sz w:val="28"/>
          <w:szCs w:val="28"/>
          <w:lang w:eastAsia="ru-RU"/>
        </w:rPr>
      </w:pPr>
    </w:p>
    <w:p w:rsidR="00AC4B58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  <w:iCs/>
          <w:sz w:val="28"/>
          <w:szCs w:val="28"/>
          <w:lang w:eastAsia="ru-RU"/>
        </w:rPr>
      </w:pPr>
      <w:r w:rsidRPr="00BE5391">
        <w:rPr>
          <w:bCs/>
          <w:iCs/>
          <w:sz w:val="28"/>
          <w:szCs w:val="28"/>
          <w:lang w:eastAsia="ru-RU"/>
        </w:rPr>
        <w:t>Таблица 1.1</w:t>
      </w:r>
    </w:p>
    <w:p w:rsidR="00AC4B58" w:rsidRPr="00815DE7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Ф</w:t>
      </w:r>
      <w:r w:rsidRPr="00BE5391">
        <w:rPr>
          <w:bCs/>
          <w:iCs/>
          <w:sz w:val="28"/>
          <w:szCs w:val="28"/>
          <w:lang w:eastAsia="ru-RU"/>
        </w:rPr>
        <w:t>ормально-логический способ изложения материала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840"/>
      </w:tblGrid>
      <w:tr w:rsidR="00A46E1A" w:rsidRPr="00BE5391" w:rsidTr="00A46E1A">
        <w:trPr>
          <w:trHeight w:val="265"/>
          <w:jc w:val="center"/>
        </w:trPr>
        <w:tc>
          <w:tcPr>
            <w:tcW w:w="3691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Смысловые отношения</w:t>
            </w:r>
          </w:p>
        </w:tc>
        <w:tc>
          <w:tcPr>
            <w:tcW w:w="5840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Используемые языковые средства</w:t>
            </w:r>
          </w:p>
        </w:tc>
      </w:tr>
      <w:tr w:rsidR="00A46E1A" w:rsidRPr="00BE5391" w:rsidTr="00A46E1A">
        <w:trPr>
          <w:trHeight w:val="546"/>
          <w:jc w:val="center"/>
        </w:trPr>
        <w:tc>
          <w:tcPr>
            <w:tcW w:w="3691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 xml:space="preserve">1. Последовательность </w:t>
            </w:r>
          </w:p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развития мысли</w:t>
            </w:r>
          </w:p>
        </w:tc>
        <w:tc>
          <w:tcPr>
            <w:tcW w:w="5840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Прежде всего, во-первых, во-вторых, значит, итак, и т.п.</w:t>
            </w:r>
          </w:p>
        </w:tc>
      </w:tr>
      <w:tr w:rsidR="00A46E1A" w:rsidRPr="00BE5391" w:rsidTr="00A46E1A">
        <w:trPr>
          <w:trHeight w:val="531"/>
          <w:jc w:val="center"/>
        </w:trPr>
        <w:tc>
          <w:tcPr>
            <w:tcW w:w="3691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2. Противоречивые   отношения</w:t>
            </w:r>
          </w:p>
        </w:tc>
        <w:tc>
          <w:tcPr>
            <w:tcW w:w="5840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Однако, между тем, в то время как, тем не менее</w:t>
            </w:r>
          </w:p>
        </w:tc>
      </w:tr>
      <w:tr w:rsidR="00A46E1A" w:rsidRPr="00BE5391" w:rsidTr="00A46E1A">
        <w:trPr>
          <w:trHeight w:val="621"/>
          <w:jc w:val="center"/>
        </w:trPr>
        <w:tc>
          <w:tcPr>
            <w:tcW w:w="3691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 xml:space="preserve">3. Причинно-следственные </w:t>
            </w:r>
          </w:p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отношения</w:t>
            </w:r>
          </w:p>
        </w:tc>
        <w:tc>
          <w:tcPr>
            <w:tcW w:w="5840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Следовательно, этому, сообразно с этим, вследствие этого, кроме того, к тому же и т.д.</w:t>
            </w:r>
          </w:p>
        </w:tc>
      </w:tr>
      <w:tr w:rsidR="00A46E1A" w:rsidRPr="00BE5391" w:rsidTr="00A46E1A">
        <w:trPr>
          <w:trHeight w:val="633"/>
          <w:jc w:val="center"/>
        </w:trPr>
        <w:tc>
          <w:tcPr>
            <w:tcW w:w="3691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 xml:space="preserve">4. Переход от одной мысли </w:t>
            </w:r>
          </w:p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к другой</w:t>
            </w:r>
          </w:p>
        </w:tc>
        <w:tc>
          <w:tcPr>
            <w:tcW w:w="5840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Рассмотрим, прежде чем перейти к…, остановимся на …, рассмотрев, перейдем к…, необходимо остановиться на …</w:t>
            </w:r>
          </w:p>
        </w:tc>
      </w:tr>
      <w:tr w:rsidR="00A46E1A" w:rsidRPr="00BE5391" w:rsidTr="00A46E1A">
        <w:trPr>
          <w:trHeight w:val="557"/>
          <w:jc w:val="center"/>
        </w:trPr>
        <w:tc>
          <w:tcPr>
            <w:tcW w:w="3691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5. Итог, вывод</w:t>
            </w:r>
          </w:p>
        </w:tc>
        <w:tc>
          <w:tcPr>
            <w:tcW w:w="5840" w:type="dxa"/>
            <w:shd w:val="clear" w:color="auto" w:fill="auto"/>
          </w:tcPr>
          <w:p w:rsidR="00AC4B58" w:rsidRPr="00A46E1A" w:rsidRDefault="00AC4B58" w:rsidP="00A46E1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A46E1A">
              <w:rPr>
                <w:rFonts w:eastAsia="Calibri"/>
                <w:bCs/>
                <w:iCs/>
                <w:lang w:eastAsia="ru-RU"/>
              </w:rPr>
              <w:t>Итак, таким образом, в заключение отметим, сказанное позволяет сделать вывод. Подводя итоги, следует сказать…</w:t>
            </w:r>
          </w:p>
        </w:tc>
      </w:tr>
    </w:tbl>
    <w:p w:rsidR="00AC4B58" w:rsidRPr="00F70F8B" w:rsidRDefault="00AC4B58" w:rsidP="00F70F8B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При использовании внешних источников информации ссылки на них являются обязательными. В </w:t>
      </w:r>
      <w:r>
        <w:rPr>
          <w:bCs/>
          <w:iCs/>
          <w:lang w:eastAsia="ru-RU"/>
        </w:rPr>
        <w:t>дипломной</w:t>
      </w:r>
      <w:r w:rsidRPr="00FB467D">
        <w:rPr>
          <w:bCs/>
          <w:iCs/>
          <w:lang w:eastAsia="ru-RU"/>
        </w:rPr>
        <w:t xml:space="preserve"> работе необходимо использовать за текстовые ссылки: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«... об этом в статье Г.Г. Петрова</w:t>
      </w:r>
      <w:proofErr w:type="gramStart"/>
      <w:r w:rsidRPr="00FB467D">
        <w:rPr>
          <w:bCs/>
          <w:iCs/>
          <w:lang w:eastAsia="ru-RU"/>
        </w:rPr>
        <w:t xml:space="preserve"> ....</w:t>
      </w:r>
      <w:proofErr w:type="gramEnd"/>
      <w:r w:rsidRPr="00FB467D">
        <w:rPr>
          <w:bCs/>
          <w:iCs/>
          <w:lang w:eastAsia="ru-RU"/>
        </w:rPr>
        <w:t>» [14, с. 18].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что означает: источник №14 из списка использованных источников и 18-ю страницу этого источника.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Законодательные источники: [2, п.24, ст. 18], что означает 2-й порядковый номер из списка использованных источников, пункт 24, статья 18.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В состав «Приложение» рекомендуется включать: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подготовительные и вспомогательные материалы исследования (материалы первичных наблюдений, первичные документы оперативно-производственного учета и т.п.);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образцы формуляров, форм, табелей и другой документации, отраженных в тексте ВКР;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- инструктивно-методические и директивные документы базового предприятия (нормативы, инструкции, положения, графики, календари рабочего времени и т.д.); 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иллюстрационный материал, таблицы или текст вспомогательного характера.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Каждое приложение следует начинать с новой страницы с указанием с правой стороны страницы слова «Приложение» и его номера.</w:t>
      </w:r>
    </w:p>
    <w:p w:rsidR="00AC4B58" w:rsidRPr="00FB467D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Приложение может иметь заголовок, который записывают симметрично относительно текста с прописной буквы отдельной строкой. Если в документе есть приложения, то на них дают ссылку в основном тексте документа.</w:t>
      </w:r>
    </w:p>
    <w:p w:rsidR="00AC4B58" w:rsidRDefault="00AC4B58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Законченная </w:t>
      </w:r>
      <w:r>
        <w:rPr>
          <w:bCs/>
          <w:iCs/>
          <w:lang w:eastAsia="ru-RU"/>
        </w:rPr>
        <w:t xml:space="preserve">дипломная </w:t>
      </w:r>
      <w:r w:rsidRPr="00FB467D">
        <w:rPr>
          <w:bCs/>
          <w:iCs/>
          <w:lang w:eastAsia="ru-RU"/>
        </w:rPr>
        <w:t>работа обучающегося и прилагаемые к ней обязательные документы и материалы сшиваются типографским переплетом.</w:t>
      </w:r>
    </w:p>
    <w:p w:rsidR="000E5012" w:rsidRDefault="000E5012" w:rsidP="00AC4B5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EC6787" w:rsidRPr="00FB467D" w:rsidRDefault="00EC678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0D5BE3" w:rsidRDefault="000D5BE3" w:rsidP="00CD561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FB467D">
        <w:rPr>
          <w:b/>
          <w:bCs/>
          <w:lang w:eastAsia="ru-RU"/>
        </w:rPr>
        <w:lastRenderedPageBreak/>
        <w:t xml:space="preserve">2.4.3 </w:t>
      </w:r>
      <w:r w:rsidR="00856FBA" w:rsidRPr="00FB467D">
        <w:rPr>
          <w:b/>
          <w:bCs/>
          <w:lang w:eastAsia="ru-RU"/>
        </w:rPr>
        <w:t>Структур</w:t>
      </w:r>
      <w:r w:rsidR="001451E3" w:rsidRPr="00FB467D">
        <w:rPr>
          <w:b/>
          <w:bCs/>
          <w:lang w:eastAsia="ru-RU"/>
        </w:rPr>
        <w:t>ные части</w:t>
      </w:r>
      <w:r w:rsidR="00856FBA" w:rsidRPr="00FB467D">
        <w:rPr>
          <w:b/>
          <w:bCs/>
          <w:lang w:eastAsia="ru-RU"/>
        </w:rPr>
        <w:t xml:space="preserve"> </w:t>
      </w:r>
      <w:r w:rsidR="005B7600">
        <w:rPr>
          <w:b/>
          <w:lang w:eastAsia="ru-RU"/>
        </w:rPr>
        <w:t>дипломной</w:t>
      </w:r>
      <w:r w:rsidR="00856FBA" w:rsidRPr="00FB467D">
        <w:rPr>
          <w:b/>
          <w:lang w:eastAsia="ru-RU"/>
        </w:rPr>
        <w:t xml:space="preserve"> работы</w:t>
      </w:r>
    </w:p>
    <w:p w:rsidR="00EC6787" w:rsidRPr="00FB467D" w:rsidRDefault="00EC6787" w:rsidP="00CD561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856FBA" w:rsidRDefault="00856FBA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FB467D">
        <w:rPr>
          <w:b/>
          <w:bCs/>
          <w:lang w:eastAsia="ru-RU"/>
        </w:rPr>
        <w:t>ВВЕДЕНИЕ</w:t>
      </w:r>
    </w:p>
    <w:p w:rsidR="00B848C9" w:rsidRPr="00FB467D" w:rsidRDefault="00B848C9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1E2CBD" w:rsidRPr="00FB467D" w:rsidRDefault="001E2CBD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b/>
          <w:bCs/>
          <w:lang w:eastAsia="ru-RU"/>
        </w:rPr>
        <w:t xml:space="preserve">Во введении </w:t>
      </w:r>
      <w:r w:rsidRPr="00FB467D">
        <w:rPr>
          <w:lang w:eastAsia="ru-RU"/>
        </w:rPr>
        <w:t xml:space="preserve">раскрывается теоретическое и практическое значение избранной темы </w:t>
      </w:r>
      <w:r w:rsidR="003B72E7">
        <w:rPr>
          <w:lang w:eastAsia="ru-RU"/>
        </w:rPr>
        <w:t>дипломной работы</w:t>
      </w:r>
      <w:r w:rsidRPr="00FB467D">
        <w:rPr>
          <w:lang w:eastAsia="ru-RU"/>
        </w:rPr>
        <w:t xml:space="preserve">, обосновывается ее актуальность, определяются цели и задачи, объект и предмет исследования, указывается методологическая и теоретическая основа </w:t>
      </w:r>
      <w:r w:rsidR="005B7600">
        <w:rPr>
          <w:lang w:eastAsia="ru-RU"/>
        </w:rPr>
        <w:t>дипломной</w:t>
      </w:r>
      <w:r w:rsidR="00F159B6" w:rsidRPr="00FB467D">
        <w:rPr>
          <w:lang w:eastAsia="ru-RU"/>
        </w:rPr>
        <w:t xml:space="preserve"> работы</w:t>
      </w:r>
      <w:r w:rsidRPr="00FB467D">
        <w:rPr>
          <w:lang w:eastAsia="ru-RU"/>
        </w:rPr>
        <w:t>, ее практическая база</w:t>
      </w:r>
      <w:r w:rsidR="00F159B6" w:rsidRPr="00FB467D">
        <w:rPr>
          <w:lang w:eastAsia="ru-RU"/>
        </w:rPr>
        <w:t xml:space="preserve">, структура </w:t>
      </w:r>
      <w:r w:rsidR="005B7600">
        <w:rPr>
          <w:lang w:eastAsia="ru-RU"/>
        </w:rPr>
        <w:t>дипломной</w:t>
      </w:r>
      <w:r w:rsidR="001B1593" w:rsidRPr="00FB467D">
        <w:rPr>
          <w:lang w:eastAsia="ru-RU"/>
        </w:rPr>
        <w:t xml:space="preserve"> </w:t>
      </w:r>
      <w:r w:rsidR="00F159B6" w:rsidRPr="00FB467D">
        <w:rPr>
          <w:lang w:eastAsia="ru-RU"/>
        </w:rPr>
        <w:t>работы</w:t>
      </w:r>
      <w:r w:rsidRPr="00FB467D">
        <w:rPr>
          <w:lang w:eastAsia="ru-RU"/>
        </w:rPr>
        <w:t xml:space="preserve">. Объем введения должен </w:t>
      </w:r>
      <w:r w:rsidR="00FF5A35">
        <w:rPr>
          <w:lang w:eastAsia="ru-RU"/>
        </w:rPr>
        <w:t>быть две-</w:t>
      </w:r>
      <w:r w:rsidR="00C6457A" w:rsidRPr="00FB467D">
        <w:rPr>
          <w:lang w:eastAsia="ru-RU"/>
        </w:rPr>
        <w:t>тр</w:t>
      </w:r>
      <w:r w:rsidR="00FF5A35">
        <w:rPr>
          <w:lang w:eastAsia="ru-RU"/>
        </w:rPr>
        <w:t>и</w:t>
      </w:r>
      <w:r w:rsidRPr="00FB467D">
        <w:rPr>
          <w:lang w:eastAsia="ru-RU"/>
        </w:rPr>
        <w:t xml:space="preserve"> страниц</w:t>
      </w:r>
      <w:r w:rsidR="00FF5A35">
        <w:rPr>
          <w:lang w:eastAsia="ru-RU"/>
        </w:rPr>
        <w:t>ы</w:t>
      </w:r>
      <w:r w:rsidRPr="00FB467D">
        <w:rPr>
          <w:lang w:eastAsia="ru-RU"/>
        </w:rPr>
        <w:t xml:space="preserve"> машинописного текста.</w:t>
      </w:r>
    </w:p>
    <w:p w:rsidR="000D5BE3" w:rsidRDefault="000D5BE3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B467D">
        <w:rPr>
          <w:b/>
        </w:rPr>
        <w:t xml:space="preserve">Во введении обязательно должны быть указаны следующие элементы: </w:t>
      </w:r>
    </w:p>
    <w:p w:rsidR="00127E8D" w:rsidRPr="00297B61" w:rsidRDefault="00127E8D" w:rsidP="00127E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297B61">
        <w:t xml:space="preserve">- </w:t>
      </w:r>
      <w:r w:rsidRPr="00297B61">
        <w:rPr>
          <w:b/>
        </w:rPr>
        <w:t>актуальность выбранной темы</w:t>
      </w:r>
      <w:r w:rsidRPr="00297B61">
        <w:t xml:space="preserve"> (недостаточная степень научной разработанности, коллизия правоприменительной практики, недостаточное правовое регулирование и др.);</w:t>
      </w:r>
      <w:r w:rsidRPr="00127E8D">
        <w:t xml:space="preserve"> </w:t>
      </w:r>
      <w:r w:rsidR="00DF5E87">
        <w:t>п</w:t>
      </w:r>
      <w:r w:rsidRPr="00FB467D">
        <w:t xml:space="preserve">очему возникла востребованность изучать этот вопрос именно сейчас, какие предпосылки этому послужили, какую пользу она сможет принести современному миру? Характеризует ее современность, жизненность, насущность, важность, значительность. Иными словами – это аргументация необходимости исследования темы </w:t>
      </w:r>
      <w:r>
        <w:rPr>
          <w:lang w:eastAsia="ru-RU"/>
        </w:rPr>
        <w:t>дипломной работы</w:t>
      </w:r>
      <w:r w:rsidRPr="00FB467D">
        <w:t>, раскрытие реальной потребности в ее изучении и необходимости выработки практических рекомендаций</w:t>
      </w:r>
      <w:r>
        <w:t>;</w:t>
      </w:r>
    </w:p>
    <w:p w:rsidR="00127E8D" w:rsidRPr="00297B61" w:rsidRDefault="00127E8D" w:rsidP="00127E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297B61">
        <w:t xml:space="preserve">- </w:t>
      </w:r>
      <w:r w:rsidRPr="00297B61">
        <w:rPr>
          <w:b/>
        </w:rPr>
        <w:t>цель исследования</w:t>
      </w:r>
      <w:r w:rsidRPr="00297B61">
        <w:t xml:space="preserve"> (определяет, для чего проводится исследование, что планируется получить в результате: например, компл</w:t>
      </w:r>
      <w:bookmarkStart w:id="20" w:name="_GoBack"/>
      <w:bookmarkEnd w:id="20"/>
      <w:r w:rsidRPr="00297B61">
        <w:t xml:space="preserve">ексный анализ … и выявление проблем в практике </w:t>
      </w:r>
      <w:proofErr w:type="spellStart"/>
      <w:r w:rsidRPr="00297B61">
        <w:t>правопримения</w:t>
      </w:r>
      <w:proofErr w:type="spellEnd"/>
      <w:r w:rsidRPr="00297B61">
        <w:t xml:space="preserve"> или пробелов в правовом регулировании);</w:t>
      </w:r>
    </w:p>
    <w:p w:rsidR="00127E8D" w:rsidRPr="00297B61" w:rsidRDefault="00127E8D" w:rsidP="00127E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297B61">
        <w:t xml:space="preserve">- </w:t>
      </w:r>
      <w:r w:rsidRPr="00297B61">
        <w:rPr>
          <w:b/>
        </w:rPr>
        <w:t>задачи исследования</w:t>
      </w:r>
      <w:r w:rsidRPr="00297B61">
        <w:t xml:space="preserve"> (представляют собой способы достижения поставленной цели – раскрываются по наименованию параграфов и начинаются с глаголов действий, например, «охарактеризовать», «раскрыть», «определить», «проанализировать», «выделить», «выявить», «сравнить» и т.п.);</w:t>
      </w:r>
    </w:p>
    <w:p w:rsidR="00127E8D" w:rsidRPr="00297B61" w:rsidRDefault="00127E8D" w:rsidP="00127E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297B61">
        <w:t xml:space="preserve">- </w:t>
      </w:r>
      <w:r w:rsidRPr="00297B61">
        <w:rPr>
          <w:b/>
        </w:rPr>
        <w:t>объект исследования</w:t>
      </w:r>
      <w:r w:rsidRPr="00297B61">
        <w:t xml:space="preserve"> (общественные отношения, возникающие в области темы исследования)</w:t>
      </w:r>
      <w:r w:rsidR="00733DB0">
        <w:t xml:space="preserve"> </w:t>
      </w:r>
      <w:r w:rsidR="00733DB0" w:rsidRPr="00733DB0">
        <w:t>Также объектом могут выступать: явление, факт, событие, лицо, социальная группа, разные стороны и характеристики которых будут исследованы в связи с тем, что автором выявлена требующая решения определенная проблема в их состоянии или функционировании;</w:t>
      </w:r>
    </w:p>
    <w:p w:rsidR="00127E8D" w:rsidRPr="00297B61" w:rsidRDefault="00127E8D" w:rsidP="00127E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297B61">
        <w:t xml:space="preserve">- </w:t>
      </w:r>
      <w:r w:rsidRPr="00297B61">
        <w:rPr>
          <w:b/>
        </w:rPr>
        <w:t>предмет исследования</w:t>
      </w:r>
      <w:r w:rsidRPr="00297B61">
        <w:t xml:space="preserve"> (являются нормы права, практика их применения, научные труды по теме исследования, судебная практика, статистика)</w:t>
      </w:r>
      <w:r w:rsidR="00733DB0">
        <w:t xml:space="preserve">. </w:t>
      </w:r>
      <w:r w:rsidR="00733DB0" w:rsidRPr="00733DB0">
        <w:t>Предмет исследования показывает через что будет познаваться объект. Для каждого объекте исследования существует несколько предметов исследования, и концентрация внимания на одном из них означает, что другие предметы исследования просто остаются в стороне от интересов исследователя.;</w:t>
      </w:r>
    </w:p>
    <w:p w:rsidR="00127E8D" w:rsidRPr="00297B61" w:rsidRDefault="00127E8D" w:rsidP="00127E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297B61">
        <w:t xml:space="preserve">- </w:t>
      </w:r>
      <w:r w:rsidRPr="00297B61">
        <w:rPr>
          <w:b/>
        </w:rPr>
        <w:t>теоретическая основа исследования</w:t>
      </w:r>
      <w:r w:rsidRPr="00297B61">
        <w:t xml:space="preserve"> (кто из ученых занимался (занимается) разработкой данной темы, названия наиболее известных работ по теме)</w:t>
      </w:r>
      <w:r w:rsidR="00733DB0">
        <w:t>;</w:t>
      </w:r>
    </w:p>
    <w:p w:rsidR="00127E8D" w:rsidRPr="00297B61" w:rsidRDefault="00127E8D" w:rsidP="00127E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297B61">
        <w:t xml:space="preserve">- </w:t>
      </w:r>
      <w:r w:rsidRPr="00297B61">
        <w:rPr>
          <w:b/>
        </w:rPr>
        <w:t>методология исследования</w:t>
      </w:r>
      <w:r w:rsidRPr="00297B61">
        <w:t xml:space="preserve"> (какие методы использовались при изучении исследовании темы),</w:t>
      </w:r>
    </w:p>
    <w:p w:rsidR="00127E8D" w:rsidRPr="00297B61" w:rsidRDefault="00127E8D" w:rsidP="00127E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297B61">
        <w:t xml:space="preserve">- </w:t>
      </w:r>
      <w:r w:rsidRPr="00297B61">
        <w:rPr>
          <w:b/>
        </w:rPr>
        <w:t>нормативная основа исследования</w:t>
      </w:r>
      <w:r w:rsidRPr="00297B61">
        <w:t xml:space="preserve"> (указать нормативные правовые акты) – 3-4 конкретных НПА;</w:t>
      </w:r>
    </w:p>
    <w:p w:rsidR="00EF5505" w:rsidRPr="00733DB0" w:rsidRDefault="000D5BE3" w:rsidP="00733D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FB467D">
        <w:t xml:space="preserve">- </w:t>
      </w:r>
      <w:r w:rsidRPr="00FB467D">
        <w:rPr>
          <w:b/>
        </w:rPr>
        <w:t>структура работы</w:t>
      </w:r>
      <w:r w:rsidRPr="00FB467D">
        <w:t xml:space="preserve"> (представляет собой перечисление составных частей </w:t>
      </w:r>
      <w:r w:rsidR="00F97DEC">
        <w:t>дипломной работы</w:t>
      </w:r>
      <w:r w:rsidRPr="00FB467D">
        <w:t xml:space="preserve">). </w:t>
      </w:r>
    </w:p>
    <w:p w:rsidR="00EF5505" w:rsidRDefault="000D5BE3" w:rsidP="000A6CB1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A1E77">
        <w:t xml:space="preserve">Основная часть </w:t>
      </w:r>
      <w:r w:rsidR="005B7600">
        <w:t>дипломной</w:t>
      </w:r>
      <w:r w:rsidRPr="00FA1E77">
        <w:t xml:space="preserve"> работы включает </w:t>
      </w:r>
      <w:r w:rsidR="00FA1E77" w:rsidRPr="00FA1E77">
        <w:t xml:space="preserve">разделы </w:t>
      </w:r>
      <w:r w:rsidRPr="00FA1E77">
        <w:t>и параграфы   соответствии с логической структурой изложения</w:t>
      </w:r>
      <w:r w:rsidR="00FB7761" w:rsidRPr="00FA1E77">
        <w:t xml:space="preserve"> </w:t>
      </w:r>
      <w:r w:rsidR="00FB7761" w:rsidRPr="00FA1E77">
        <w:rPr>
          <w:rFonts w:eastAsia="Calibri"/>
          <w:lang w:eastAsia="en-US"/>
        </w:rPr>
        <w:t xml:space="preserve">(как правило, </w:t>
      </w:r>
      <w:r w:rsidR="002935EF">
        <w:rPr>
          <w:rFonts w:eastAsia="Calibri"/>
          <w:lang w:eastAsia="en-US"/>
        </w:rPr>
        <w:t>дипломная работа</w:t>
      </w:r>
      <w:r w:rsidR="00FB7761" w:rsidRPr="00FA1E77">
        <w:rPr>
          <w:rFonts w:eastAsia="Calibri"/>
          <w:lang w:eastAsia="en-US"/>
        </w:rPr>
        <w:t xml:space="preserve"> состоит из двух </w:t>
      </w:r>
      <w:r w:rsidR="00EF5505" w:rsidRPr="00EF5505">
        <w:rPr>
          <w:rFonts w:eastAsia="Calibri"/>
          <w:lang w:eastAsia="en-US"/>
        </w:rPr>
        <w:t xml:space="preserve">глав: первая глава – теоретическая часть, вторая глава – практическая часть). </w:t>
      </w:r>
    </w:p>
    <w:p w:rsidR="00FB7761" w:rsidRDefault="00EF5505" w:rsidP="000A6CB1">
      <w:pPr>
        <w:tabs>
          <w:tab w:val="left" w:pos="1134"/>
        </w:tabs>
        <w:ind w:firstLine="709"/>
        <w:jc w:val="both"/>
      </w:pPr>
      <w:r w:rsidRPr="00EF5505">
        <w:rPr>
          <w:rFonts w:eastAsia="Calibri"/>
          <w:lang w:eastAsia="en-US"/>
        </w:rPr>
        <w:lastRenderedPageBreak/>
        <w:t>Название главы не должно дублировать название темы, а название параграфов – название глав. В каждой главе должно быть не менее двух параграфов, которые должны быть изложены не менее чем на 5 и не более 8 страницах.</w:t>
      </w:r>
    </w:p>
    <w:p w:rsidR="00EC6787" w:rsidRDefault="00EC6787" w:rsidP="000A6CB1">
      <w:pPr>
        <w:tabs>
          <w:tab w:val="left" w:pos="1134"/>
        </w:tabs>
        <w:ind w:firstLine="709"/>
        <w:jc w:val="both"/>
      </w:pPr>
    </w:p>
    <w:p w:rsidR="00EF5505" w:rsidRPr="00FB467D" w:rsidRDefault="00EF5505" w:rsidP="000A6CB1">
      <w:pPr>
        <w:tabs>
          <w:tab w:val="left" w:pos="1134"/>
        </w:tabs>
        <w:ind w:firstLine="709"/>
        <w:jc w:val="both"/>
      </w:pPr>
    </w:p>
    <w:p w:rsidR="00A226E6" w:rsidRDefault="00A226E6" w:rsidP="00A226E6">
      <w:pPr>
        <w:tabs>
          <w:tab w:val="left" w:pos="1134"/>
        </w:tabs>
        <w:ind w:firstLine="709"/>
        <w:jc w:val="center"/>
        <w:rPr>
          <w:b/>
        </w:rPr>
      </w:pPr>
      <w:r w:rsidRPr="00FB467D">
        <w:rPr>
          <w:b/>
        </w:rPr>
        <w:t>ГЛАВА 1 НАЗВАНИЕ ГЛАВЫ</w:t>
      </w:r>
    </w:p>
    <w:p w:rsidR="00A226E6" w:rsidRPr="00FB467D" w:rsidRDefault="00A226E6" w:rsidP="00A226E6">
      <w:pPr>
        <w:tabs>
          <w:tab w:val="left" w:pos="1134"/>
        </w:tabs>
        <w:ind w:firstLine="709"/>
        <w:jc w:val="center"/>
        <w:rPr>
          <w:b/>
        </w:rPr>
      </w:pPr>
    </w:p>
    <w:p w:rsidR="00A226E6" w:rsidRPr="00FB467D" w:rsidRDefault="00A226E6" w:rsidP="00A226E6">
      <w:pPr>
        <w:tabs>
          <w:tab w:val="left" w:pos="1134"/>
        </w:tabs>
        <w:ind w:firstLine="709"/>
        <w:jc w:val="both"/>
        <w:rPr>
          <w:b/>
          <w:bCs/>
          <w:i/>
        </w:rPr>
      </w:pPr>
      <w:r w:rsidRPr="00FB467D">
        <w:rPr>
          <w:b/>
        </w:rPr>
        <w:t>Первая глава</w:t>
      </w:r>
      <w:r w:rsidRPr="00FB467D">
        <w:t xml:space="preserve"> посвящается теоретическим аспектам изучаемого объекта и предмета </w:t>
      </w:r>
      <w:r w:rsidR="005B7600">
        <w:t>дипломной</w:t>
      </w:r>
      <w:r w:rsidRPr="00FB467D">
        <w:t xml:space="preserve"> работы. В ней содержится обзор используемых источников информации, нормативной базы по теме </w:t>
      </w:r>
      <w:r w:rsidR="005B7600">
        <w:t>дипломной</w:t>
      </w:r>
      <w:r w:rsidRPr="00FB467D">
        <w:t xml:space="preserve"> работы. В этой главе могут найти место статистические данные, построенные таблицы и графики.      </w:t>
      </w:r>
    </w:p>
    <w:p w:rsidR="00A226E6" w:rsidRDefault="00A226E6" w:rsidP="00A226E6">
      <w:pPr>
        <w:tabs>
          <w:tab w:val="left" w:pos="1134"/>
        </w:tabs>
        <w:ind w:firstLine="709"/>
        <w:jc w:val="both"/>
      </w:pPr>
      <w:r w:rsidRPr="00FB467D">
        <w:t>Работа над первой главой должна показать руководителю уровень развития общих и профессиональных компетенций выпускника</w:t>
      </w:r>
      <w:r w:rsidR="008B16C8">
        <w:t>: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21" w:name="sub_5001"/>
      <w:bookmarkStart w:id="22" w:name="_Hlk125534229"/>
      <w:r w:rsidRPr="00297B61">
        <w:t>ОК</w:t>
      </w:r>
      <w:r>
        <w:t xml:space="preserve"> </w:t>
      </w:r>
      <w:r w:rsidRPr="00297B61">
        <w:t>1. Понимать сущность и социальную значимость своей будущей профессии, проявлять к ней устойчивый интерес.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23" w:name="sub_5002"/>
      <w:bookmarkEnd w:id="21"/>
      <w:r w:rsidRPr="00297B61">
        <w:t>ОК</w:t>
      </w:r>
      <w:r>
        <w:t xml:space="preserve"> </w:t>
      </w:r>
      <w:r w:rsidRPr="00297B61"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24" w:name="sub_5003"/>
      <w:bookmarkEnd w:id="23"/>
      <w:r w:rsidRPr="00297B61">
        <w:t>ОК</w:t>
      </w:r>
      <w:r>
        <w:t xml:space="preserve"> </w:t>
      </w:r>
      <w:r w:rsidRPr="00297B61">
        <w:t>3. Принимать решения в стандартных и нестандартных ситуациях и нести за них ответственность.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25" w:name="sub_5004"/>
      <w:bookmarkEnd w:id="24"/>
      <w:r w:rsidRPr="00297B61">
        <w:t>ОК</w:t>
      </w:r>
      <w:r>
        <w:t xml:space="preserve"> </w:t>
      </w:r>
      <w:r w:rsidRPr="00297B61"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26" w:name="sub_5005"/>
      <w:bookmarkEnd w:id="25"/>
      <w:r w:rsidRPr="00297B61">
        <w:t>ОК</w:t>
      </w:r>
      <w:r>
        <w:t xml:space="preserve"> </w:t>
      </w:r>
      <w:r w:rsidRPr="00297B61">
        <w:t>5. Использовать информационно-коммуникационные технологии в профессиональной деятельности.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27" w:name="sub_5006"/>
      <w:bookmarkEnd w:id="26"/>
      <w:r w:rsidRPr="00297B61">
        <w:t>ОК</w:t>
      </w:r>
      <w:r>
        <w:t xml:space="preserve"> </w:t>
      </w:r>
      <w:r w:rsidRPr="00297B61">
        <w:t>6. Работать в коллективе и команде, эффективно общаться с коллегами, руководством, потребителями.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28" w:name="sub_5007"/>
      <w:bookmarkEnd w:id="27"/>
      <w:r w:rsidRPr="00297B61">
        <w:t>ОК</w:t>
      </w:r>
      <w:r>
        <w:t xml:space="preserve"> </w:t>
      </w:r>
      <w:r w:rsidRPr="00297B61">
        <w:t>7. Брать на себя ответственность за работу членов команды (подчиненных), результат выполнения заданий.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29" w:name="sub_5008"/>
      <w:bookmarkEnd w:id="28"/>
      <w:r w:rsidRPr="00297B61">
        <w:t>ОК</w:t>
      </w:r>
      <w:r>
        <w:t xml:space="preserve"> </w:t>
      </w:r>
      <w:r w:rsidRPr="00297B61"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0" w:name="sub_5009"/>
      <w:bookmarkEnd w:id="29"/>
      <w:r w:rsidRPr="00297B61">
        <w:t>ОК</w:t>
      </w:r>
      <w:r>
        <w:t xml:space="preserve"> </w:t>
      </w:r>
      <w:r w:rsidRPr="00297B61">
        <w:t>9. Ориентироваться в условиях постоянного изменения правовой базы.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1" w:name="sub_5010"/>
      <w:bookmarkEnd w:id="30"/>
      <w:r w:rsidRPr="00297B61">
        <w:t>ОК</w:t>
      </w:r>
      <w:r>
        <w:t xml:space="preserve"> </w:t>
      </w:r>
      <w:r w:rsidRPr="00297B61">
        <w:t>10. Соблюдать основы здорового образа жизни, требования охраны труда.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2" w:name="sub_5011"/>
      <w:bookmarkEnd w:id="31"/>
      <w:r w:rsidRPr="00297B61">
        <w:t>ОК</w:t>
      </w:r>
      <w:r>
        <w:t xml:space="preserve"> </w:t>
      </w:r>
      <w:r w:rsidRPr="00297B61">
        <w:t>11. Соблюдать деловой этикет, культуру и психологические основы общения, нормы и правила поведения.</w:t>
      </w:r>
    </w:p>
    <w:p w:rsidR="008B16C8" w:rsidRPr="00297B61" w:rsidRDefault="008B16C8" w:rsidP="008B16C8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3" w:name="sub_5012"/>
      <w:bookmarkEnd w:id="32"/>
      <w:r w:rsidRPr="00297B61">
        <w:t>ОК</w:t>
      </w:r>
      <w:r>
        <w:t xml:space="preserve"> </w:t>
      </w:r>
      <w:r w:rsidRPr="00297B61">
        <w:t>12. Проявлять нетерпимость к коррупционному поведению.</w:t>
      </w:r>
    </w:p>
    <w:p w:rsidR="003D3D6B" w:rsidRPr="00297B61" w:rsidRDefault="003D3D6B" w:rsidP="003D3D6B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4" w:name="sub_5111"/>
      <w:bookmarkEnd w:id="33"/>
      <w:r w:rsidRPr="00297B61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D3D6B" w:rsidRPr="00297B61" w:rsidRDefault="003D3D6B" w:rsidP="003D3D6B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5" w:name="sub_5112"/>
      <w:bookmarkEnd w:id="34"/>
      <w:r w:rsidRPr="00297B61">
        <w:t>ПК 1.2. Осуществлять прием граждан по вопросам пенсионного обеспечения и социальной защиты.</w:t>
      </w:r>
    </w:p>
    <w:p w:rsidR="003D3D6B" w:rsidRPr="00297B61" w:rsidRDefault="003D3D6B" w:rsidP="003D3D6B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6" w:name="sub_5113"/>
      <w:bookmarkEnd w:id="35"/>
      <w:r w:rsidRPr="00297B61"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D3D6B" w:rsidRPr="00297B61" w:rsidRDefault="003D3D6B" w:rsidP="003D3D6B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7" w:name="sub_5114"/>
      <w:bookmarkEnd w:id="36"/>
      <w:r w:rsidRPr="00297B61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D3D6B" w:rsidRPr="00297B61" w:rsidRDefault="003D3D6B" w:rsidP="003D3D6B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8" w:name="sub_5115"/>
      <w:bookmarkEnd w:id="37"/>
      <w:r w:rsidRPr="00297B61">
        <w:lastRenderedPageBreak/>
        <w:t>ПК 1.5. Осуществлять формирование и хранение дел получателей пенсий, пособий и других социальных выплат.</w:t>
      </w:r>
    </w:p>
    <w:p w:rsidR="003D3D6B" w:rsidRPr="00297B61" w:rsidRDefault="003D3D6B" w:rsidP="003D3D6B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39" w:name="sub_5116"/>
      <w:bookmarkEnd w:id="38"/>
      <w:r w:rsidRPr="00297B61"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D3D6B" w:rsidRPr="00297B61" w:rsidRDefault="003D3D6B" w:rsidP="003D3D6B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40" w:name="sub_5021"/>
      <w:bookmarkEnd w:id="39"/>
      <w:r w:rsidRPr="00297B61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D3D6B" w:rsidRPr="00297B61" w:rsidRDefault="003D3D6B" w:rsidP="003D3D6B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bookmarkStart w:id="41" w:name="sub_5022"/>
      <w:bookmarkEnd w:id="40"/>
      <w:r w:rsidRPr="00297B61"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bookmarkEnd w:id="41"/>
    <w:p w:rsidR="003D3D6B" w:rsidRPr="00297B61" w:rsidRDefault="003D3D6B" w:rsidP="003D3D6B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bookmarkEnd w:id="22"/>
    <w:p w:rsidR="00A226E6" w:rsidRDefault="00A226E6" w:rsidP="00190A2F">
      <w:pPr>
        <w:tabs>
          <w:tab w:val="left" w:pos="1134"/>
        </w:tabs>
        <w:jc w:val="both"/>
        <w:rPr>
          <w:lang w:eastAsia="ru-RU"/>
        </w:rPr>
      </w:pPr>
    </w:p>
    <w:p w:rsidR="00EF5505" w:rsidRPr="00FB467D" w:rsidRDefault="00EF5505" w:rsidP="00A226E6">
      <w:pPr>
        <w:tabs>
          <w:tab w:val="left" w:pos="1134"/>
        </w:tabs>
        <w:ind w:firstLine="709"/>
        <w:jc w:val="both"/>
        <w:rPr>
          <w:lang w:eastAsia="ru-RU"/>
        </w:rPr>
      </w:pPr>
    </w:p>
    <w:p w:rsidR="00A226E6" w:rsidRDefault="00A226E6" w:rsidP="00A226E6">
      <w:pPr>
        <w:tabs>
          <w:tab w:val="left" w:pos="1134"/>
        </w:tabs>
        <w:ind w:firstLine="709"/>
        <w:jc w:val="center"/>
        <w:rPr>
          <w:b/>
        </w:rPr>
      </w:pPr>
      <w:r w:rsidRPr="00FB467D">
        <w:rPr>
          <w:b/>
        </w:rPr>
        <w:t>ГЛАВА 2 НАЗВАНИЕ ГЛАВЫ</w:t>
      </w:r>
    </w:p>
    <w:p w:rsidR="00A226E6" w:rsidRPr="00FB467D" w:rsidRDefault="00A226E6" w:rsidP="00A226E6">
      <w:pPr>
        <w:tabs>
          <w:tab w:val="left" w:pos="1134"/>
        </w:tabs>
        <w:ind w:firstLine="709"/>
        <w:jc w:val="center"/>
        <w:rPr>
          <w:b/>
        </w:rPr>
      </w:pPr>
    </w:p>
    <w:p w:rsidR="00A226E6" w:rsidRPr="00FB467D" w:rsidRDefault="00A226E6" w:rsidP="00A226E6">
      <w:pPr>
        <w:tabs>
          <w:tab w:val="left" w:pos="1134"/>
        </w:tabs>
        <w:ind w:firstLine="709"/>
        <w:jc w:val="both"/>
        <w:rPr>
          <w:b/>
          <w:bCs/>
          <w:i/>
        </w:rPr>
      </w:pPr>
      <w:r w:rsidRPr="00FB467D">
        <w:rPr>
          <w:b/>
        </w:rPr>
        <w:t>Вторая глава</w:t>
      </w:r>
      <w:r w:rsidRPr="00FB467D">
        <w:t xml:space="preserve"> посвящается анализу практического материала, получаемого во время производственной (преддипломной) практики. В этой главе содержится:</w:t>
      </w:r>
    </w:p>
    <w:p w:rsidR="00A226E6" w:rsidRPr="00FB467D" w:rsidRDefault="00A226E6" w:rsidP="00A226E6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b/>
          <w:bCs/>
          <w:i/>
        </w:rPr>
      </w:pPr>
      <w:r w:rsidRPr="00FB467D">
        <w:t>анализ конкретного материала по избранной теме (на примере конкретной организации или субъекта Российской Федерации, или муниципального образования) за период не менее трех лет;</w:t>
      </w:r>
    </w:p>
    <w:p w:rsidR="00A226E6" w:rsidRPr="00FB467D" w:rsidRDefault="00A226E6" w:rsidP="00A226E6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b/>
          <w:bCs/>
          <w:i/>
        </w:rPr>
      </w:pPr>
      <w:r w:rsidRPr="00FB467D">
        <w:t>описание выявленных проблем и тенденций развития объекта предмета изучения на основе анализа конкретного материала по избранной теме;</w:t>
      </w:r>
    </w:p>
    <w:p w:rsidR="00A226E6" w:rsidRPr="00FB467D" w:rsidRDefault="00A226E6" w:rsidP="00A226E6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b/>
          <w:bCs/>
          <w:i/>
        </w:rPr>
      </w:pPr>
      <w:r w:rsidRPr="00FB467D">
        <w:t>описание имеющихся путей решения выбранных проблем.</w:t>
      </w:r>
    </w:p>
    <w:p w:rsidR="00A226E6" w:rsidRPr="00FB467D" w:rsidRDefault="00A226E6" w:rsidP="00A226E6">
      <w:pPr>
        <w:tabs>
          <w:tab w:val="left" w:pos="1134"/>
        </w:tabs>
        <w:ind w:firstLine="709"/>
        <w:jc w:val="both"/>
        <w:rPr>
          <w:b/>
          <w:bCs/>
          <w:i/>
        </w:rPr>
      </w:pPr>
      <w:r w:rsidRPr="00FB467D">
        <w:t xml:space="preserve">В ходе анализа могут использоваться аналитические таблицы, расчеты, формулы, схемы диаграммы и графики. </w:t>
      </w:r>
    </w:p>
    <w:p w:rsidR="00A226E6" w:rsidRDefault="00A226E6" w:rsidP="00A226E6">
      <w:pPr>
        <w:tabs>
          <w:tab w:val="left" w:pos="1134"/>
        </w:tabs>
        <w:ind w:firstLine="709"/>
        <w:jc w:val="both"/>
      </w:pPr>
      <w:r w:rsidRPr="00FB467D">
        <w:t xml:space="preserve">Работа над второй главой должна позволить отметить руководителю уровень развития </w:t>
      </w:r>
      <w:r w:rsidR="00B4757D" w:rsidRPr="00B4757D">
        <w:t>общих и профессиональных компетенций выпускника.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1. Понимать сущность и социальную значимость своей будущей профессии, проявлять к ней устойчивый интерес.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3. Принимать решения в стандартных и нестандартных ситуациях и нести за них ответственность.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5. Использовать информационно-коммуникационные технологии в профессиональной деятельности.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6. Работать в коллективе и команде, эффективно общаться с коллегами, руководством, потребителями.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7. Брать на себя ответственность за работу членов команды (подчиненных), результат выполнения заданий.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9. Ориентироваться в условиях постоянного изменения правовой базы.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10. Соблюдать основы здорового образа жизни, требования охраны труда.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lastRenderedPageBreak/>
        <w:t>ОК</w:t>
      </w:r>
      <w:r>
        <w:t xml:space="preserve"> </w:t>
      </w:r>
      <w:r w:rsidRPr="00297B61">
        <w:t>11. Соблюдать деловой этикет, культуру и психологические основы общения, нормы и правила поведения.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ОК</w:t>
      </w:r>
      <w:r>
        <w:t xml:space="preserve"> </w:t>
      </w:r>
      <w:r w:rsidRPr="00297B61">
        <w:t>12. Проявлять нетерпимость к коррупционному поведению.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1.2. Осуществлять прием граждан по вопросам пенсионного обеспечения и социальной защиты.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1.5. Осуществлять формирование и хранение дел получателей пенсий, пособий и других социальных выплат.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4757D" w:rsidRPr="00297B61" w:rsidRDefault="00B4757D" w:rsidP="00B4757D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B4757D" w:rsidRPr="00A66877" w:rsidRDefault="00B4757D" w:rsidP="00A66877">
      <w:pPr>
        <w:tabs>
          <w:tab w:val="left" w:pos="1134"/>
        </w:tabs>
        <w:spacing w:line="276" w:lineRule="auto"/>
        <w:ind w:firstLine="709"/>
        <w:jc w:val="both"/>
        <w:rPr>
          <w:b/>
          <w:bCs/>
          <w:i/>
        </w:rPr>
      </w:pPr>
      <w:r w:rsidRPr="00297B61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226E6" w:rsidRPr="00FB467D" w:rsidRDefault="00A226E6" w:rsidP="00A226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bookmarkStart w:id="42" w:name="sub_5023"/>
      <w:r w:rsidRPr="00FB467D">
        <w:rPr>
          <w:b/>
        </w:rPr>
        <w:t xml:space="preserve">Глава </w:t>
      </w:r>
      <w:r w:rsidRPr="00FB467D">
        <w:t>должна содержать анализ исследуемой темы, рекомендации и предложения, с рациональными вариантами решения рассматриваемой проблемы и их обоснования по усовершенствованию.</w:t>
      </w:r>
    </w:p>
    <w:bookmarkEnd w:id="42"/>
    <w:p w:rsidR="00A226E6" w:rsidRDefault="00A226E6" w:rsidP="00A226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B7761" w:rsidRDefault="00856FBA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B467D">
        <w:rPr>
          <w:b/>
        </w:rPr>
        <w:t>ЗАКЛЮЧЕНИЕ</w:t>
      </w:r>
    </w:p>
    <w:p w:rsidR="00EC6787" w:rsidRPr="00FB467D" w:rsidRDefault="00EC6787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C5543" w:rsidRDefault="001C5543" w:rsidP="001C55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B467D">
        <w:rPr>
          <w:b/>
        </w:rPr>
        <w:t>Заключение</w:t>
      </w:r>
      <w:r w:rsidRPr="00FB467D">
        <w:t xml:space="preserve">, которое является завершающей частью исследования, должно кратко, не повторяя содержания основного текста </w:t>
      </w:r>
      <w:r>
        <w:t>дипломной работы</w:t>
      </w:r>
      <w:r w:rsidRPr="00FB467D">
        <w:t xml:space="preserve"> включать основные выводы. Объем заключения, как правило, должен составлять примерно 2-3 страницы.</w:t>
      </w:r>
    </w:p>
    <w:p w:rsidR="001C5543" w:rsidRDefault="001C5543" w:rsidP="001A4F5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Заключительная часть предполагает также наличие обобщенной итоговой оценки проделанной работы. При этом важно указать, в чем заключался главный смысл работы, какие новые задачи встают в связи с проведенным исследованием и его результатами, обозначить перспективы дальнейшей работы. </w:t>
      </w:r>
    </w:p>
    <w:p w:rsidR="001C5543" w:rsidRDefault="001C5543" w:rsidP="001C55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В заключение уместно включить практические предложения и рекомендации, которые выходят за рамки основного текста. Заключение должно содержать краткие выводы по результатам исследования, предложения по использованию результатов, оценку эффективности. Следует указать научную, психологическую, </w:t>
      </w:r>
      <w:r w:rsidR="001A4F57">
        <w:t xml:space="preserve">экономическую, </w:t>
      </w:r>
      <w:r>
        <w:t>социальную значимость результатов дипломной работы.</w:t>
      </w:r>
    </w:p>
    <w:p w:rsidR="002F2E79" w:rsidRPr="001A4F57" w:rsidRDefault="001C5543" w:rsidP="001A4F5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Заключение должно содержать выводы, которые согласуются с целью, задачами, объектом, предметом, гипотезой исследования, формулированными в разделе «Введение», и должны быть изложены таким образом, чтобы их содержание было понятно без чтения текста работы. Выводы формулируются по пунктам так, как они должны быть оглашены в конце доклада на защите дипломной работы. Следует вернуться к введению («теоретический анализ позволил…»), указать полноту реализацию целей и задач, доказательство гипотезы, например: «Таким образом, поставленные задачи решены, цель </w:t>
      </w:r>
      <w:r>
        <w:lastRenderedPageBreak/>
        <w:t xml:space="preserve">достигнута, выдвинутая гипотеза нашла подтверждение, что позволяет нам сделать следующие </w:t>
      </w:r>
      <w:proofErr w:type="gramStart"/>
      <w:r>
        <w:t>выводы:..</w:t>
      </w:r>
      <w:proofErr w:type="gramEnd"/>
      <w:r>
        <w:t>».</w:t>
      </w:r>
    </w:p>
    <w:p w:rsidR="002F2E79" w:rsidRDefault="002F2E79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FB7761" w:rsidRDefault="00856FBA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FB467D">
        <w:rPr>
          <w:b/>
          <w:bCs/>
          <w:lang w:eastAsia="ru-RU"/>
        </w:rPr>
        <w:t xml:space="preserve">СПИСОК </w:t>
      </w:r>
      <w:r w:rsidR="00F70213" w:rsidRPr="00FB467D">
        <w:rPr>
          <w:b/>
          <w:bCs/>
          <w:lang w:eastAsia="ru-RU"/>
        </w:rPr>
        <w:t xml:space="preserve">ИСПОЛЬЗОВАННЫХ </w:t>
      </w:r>
      <w:r w:rsidRPr="00FB467D">
        <w:rPr>
          <w:b/>
          <w:bCs/>
          <w:lang w:eastAsia="ru-RU"/>
        </w:rPr>
        <w:t xml:space="preserve">ИСТОЧНИКОВ </w:t>
      </w:r>
    </w:p>
    <w:p w:rsidR="00EC6787" w:rsidRPr="00FB467D" w:rsidRDefault="00EC6787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1E2CBD" w:rsidRPr="00FB467D" w:rsidRDefault="007D253B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Список использованных источников </w:t>
      </w:r>
      <w:r w:rsidR="001E2CBD" w:rsidRPr="00FB467D">
        <w:rPr>
          <w:bCs/>
          <w:lang w:eastAsia="ru-RU"/>
        </w:rPr>
        <w:t xml:space="preserve">отражает перечень источников, которые использовались при написании </w:t>
      </w:r>
      <w:r w:rsidR="0086129D">
        <w:rPr>
          <w:bCs/>
          <w:lang w:eastAsia="ru-RU"/>
        </w:rPr>
        <w:t>дипломной работы</w:t>
      </w:r>
      <w:r w:rsidR="001E2CBD" w:rsidRPr="00FB467D">
        <w:rPr>
          <w:bCs/>
          <w:lang w:eastAsia="ru-RU"/>
        </w:rPr>
        <w:t xml:space="preserve">, показывает глубину и широту изучаемой темы и документально подтверждает достоверность и точность приводимых в тексте заимствований (цитат, фактов, формул и других документов). При написании </w:t>
      </w:r>
      <w:r w:rsidR="00D155EA">
        <w:rPr>
          <w:bCs/>
          <w:lang w:eastAsia="ru-RU"/>
        </w:rPr>
        <w:t>дипломной работы</w:t>
      </w:r>
      <w:r w:rsidR="00D155EA" w:rsidRPr="00FB467D">
        <w:rPr>
          <w:bCs/>
          <w:lang w:eastAsia="ru-RU"/>
        </w:rPr>
        <w:t xml:space="preserve"> </w:t>
      </w:r>
      <w:r w:rsidR="001E2CBD" w:rsidRPr="00FB467D">
        <w:rPr>
          <w:bCs/>
          <w:lang w:eastAsia="ru-RU"/>
        </w:rPr>
        <w:t>следует ориентироваться на наиболее свежие фактические данные, относящиеся к последн</w:t>
      </w:r>
      <w:r w:rsidR="00C6457A" w:rsidRPr="00FB467D">
        <w:rPr>
          <w:bCs/>
          <w:lang w:eastAsia="ru-RU"/>
        </w:rPr>
        <w:t>и</w:t>
      </w:r>
      <w:r w:rsidR="001E2CBD" w:rsidRPr="00FB467D">
        <w:rPr>
          <w:bCs/>
          <w:lang w:eastAsia="ru-RU"/>
        </w:rPr>
        <w:t>м</w:t>
      </w:r>
      <w:r w:rsidR="00C6457A" w:rsidRPr="00FB467D">
        <w:rPr>
          <w:bCs/>
          <w:lang w:eastAsia="ru-RU"/>
        </w:rPr>
        <w:t xml:space="preserve"> 3 – 5 годам</w:t>
      </w:r>
      <w:r w:rsidR="001E2CBD" w:rsidRPr="00FB467D">
        <w:rPr>
          <w:bCs/>
          <w:lang w:eastAsia="ru-RU"/>
        </w:rPr>
        <w:t xml:space="preserve">. Разрешается использование только действующих нормативных документов. </w:t>
      </w:r>
      <w:r w:rsidR="00960BBA" w:rsidRPr="00FB467D">
        <w:rPr>
          <w:bCs/>
          <w:lang w:eastAsia="ru-RU"/>
        </w:rPr>
        <w:t xml:space="preserve">Список </w:t>
      </w:r>
      <w:r w:rsidRPr="00FB467D">
        <w:rPr>
          <w:bCs/>
          <w:lang w:eastAsia="ru-RU"/>
        </w:rPr>
        <w:t xml:space="preserve">использованных </w:t>
      </w:r>
      <w:r w:rsidR="00960BBA" w:rsidRPr="00FB467D">
        <w:rPr>
          <w:bCs/>
          <w:lang w:eastAsia="ru-RU"/>
        </w:rPr>
        <w:t xml:space="preserve">источников </w:t>
      </w:r>
      <w:r w:rsidRPr="00FB467D">
        <w:rPr>
          <w:bCs/>
          <w:lang w:eastAsia="ru-RU"/>
        </w:rPr>
        <w:t>р</w:t>
      </w:r>
      <w:r w:rsidR="001E2CBD" w:rsidRPr="00FB467D">
        <w:rPr>
          <w:bCs/>
          <w:lang w:eastAsia="ru-RU"/>
        </w:rPr>
        <w:t>асполагается в систематическом порядке:</w:t>
      </w:r>
    </w:p>
    <w:p w:rsidR="001E2CBD" w:rsidRPr="00FB467D" w:rsidRDefault="001E2CBD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</w:t>
      </w:r>
      <w:r w:rsidR="002457ED">
        <w:rPr>
          <w:bCs/>
          <w:lang w:eastAsia="ru-RU"/>
        </w:rPr>
        <w:t>з</w:t>
      </w:r>
      <w:r w:rsidRPr="00FB467D">
        <w:rPr>
          <w:bCs/>
          <w:lang w:eastAsia="ru-RU"/>
        </w:rPr>
        <w:t xml:space="preserve">аконодательные и нормативные </w:t>
      </w:r>
      <w:r w:rsidR="00F159B6" w:rsidRPr="00FB467D">
        <w:rPr>
          <w:bCs/>
          <w:lang w:eastAsia="ru-RU"/>
        </w:rPr>
        <w:t xml:space="preserve">правовые </w:t>
      </w:r>
      <w:r w:rsidRPr="00FB467D">
        <w:rPr>
          <w:bCs/>
          <w:lang w:eastAsia="ru-RU"/>
        </w:rPr>
        <w:t xml:space="preserve">акты: Конституция Российской Федерации; </w:t>
      </w:r>
      <w:r w:rsidR="00F159B6" w:rsidRPr="00FB467D">
        <w:rPr>
          <w:bCs/>
          <w:lang w:eastAsia="ru-RU"/>
        </w:rPr>
        <w:t xml:space="preserve">Федеральные </w:t>
      </w:r>
      <w:r w:rsidRPr="00FB467D">
        <w:rPr>
          <w:bCs/>
          <w:lang w:eastAsia="ru-RU"/>
        </w:rPr>
        <w:t>законы, указы</w:t>
      </w:r>
      <w:r w:rsidR="00F159B6" w:rsidRPr="00FB467D">
        <w:rPr>
          <w:bCs/>
          <w:lang w:eastAsia="ru-RU"/>
        </w:rPr>
        <w:t xml:space="preserve"> Президента РФ</w:t>
      </w:r>
      <w:r w:rsidRPr="00FB467D">
        <w:rPr>
          <w:bCs/>
          <w:lang w:eastAsia="ru-RU"/>
        </w:rPr>
        <w:t>, постановления</w:t>
      </w:r>
      <w:r w:rsidR="00F159B6" w:rsidRPr="00FB467D">
        <w:rPr>
          <w:bCs/>
          <w:lang w:eastAsia="ru-RU"/>
        </w:rPr>
        <w:t xml:space="preserve"> Правительства РФ,</w:t>
      </w:r>
      <w:r w:rsidRPr="00FB467D">
        <w:rPr>
          <w:bCs/>
          <w:lang w:eastAsia="ru-RU"/>
        </w:rPr>
        <w:t xml:space="preserve"> </w:t>
      </w:r>
      <w:r w:rsidR="00F159B6" w:rsidRPr="00FB467D">
        <w:rPr>
          <w:bCs/>
          <w:lang w:eastAsia="ru-RU"/>
        </w:rPr>
        <w:t>нормативные правовые акты федеральных органов исполнительной власти,</w:t>
      </w:r>
      <w:r w:rsidRPr="00FB467D">
        <w:rPr>
          <w:bCs/>
          <w:lang w:eastAsia="ru-RU"/>
        </w:rPr>
        <w:t xml:space="preserve"> </w:t>
      </w:r>
      <w:r w:rsidR="00F159B6" w:rsidRPr="00FB467D">
        <w:rPr>
          <w:bCs/>
          <w:lang w:eastAsia="ru-RU"/>
        </w:rPr>
        <w:t xml:space="preserve">законодательных и исполнительных органов </w:t>
      </w:r>
      <w:r w:rsidRPr="00FB467D">
        <w:rPr>
          <w:bCs/>
          <w:lang w:eastAsia="ru-RU"/>
        </w:rPr>
        <w:t xml:space="preserve">государственной власти </w:t>
      </w:r>
      <w:r w:rsidR="00F159B6" w:rsidRPr="00FB467D">
        <w:rPr>
          <w:bCs/>
          <w:lang w:eastAsia="ru-RU"/>
        </w:rPr>
        <w:t xml:space="preserve">субъектов </w:t>
      </w:r>
      <w:r w:rsidRPr="00FB467D">
        <w:rPr>
          <w:bCs/>
          <w:lang w:eastAsia="ru-RU"/>
        </w:rPr>
        <w:t>Российской Федерации</w:t>
      </w:r>
      <w:r w:rsidR="00F159B6" w:rsidRPr="00FB467D">
        <w:rPr>
          <w:bCs/>
          <w:lang w:eastAsia="ru-RU"/>
        </w:rPr>
        <w:t xml:space="preserve"> и органов муниципальных местного самоуправления</w:t>
      </w:r>
      <w:r w:rsidR="008336DB" w:rsidRPr="00FB467D">
        <w:rPr>
          <w:bCs/>
          <w:lang w:eastAsia="ru-RU"/>
        </w:rPr>
        <w:t>, акты судебных органов</w:t>
      </w:r>
      <w:r w:rsidR="00EC2B60" w:rsidRPr="00EC2B60">
        <w:t xml:space="preserve"> </w:t>
      </w:r>
      <w:r w:rsidR="00EC2B60" w:rsidRPr="00EC2B60">
        <w:rPr>
          <w:bCs/>
          <w:lang w:eastAsia="ru-RU"/>
        </w:rPr>
        <w:t xml:space="preserve">Количество нормативных источников должно быть не менее </w:t>
      </w:r>
      <w:r w:rsidR="00EC2B60" w:rsidRPr="00E322E2">
        <w:rPr>
          <w:b/>
          <w:bCs/>
          <w:lang w:eastAsia="ru-RU"/>
        </w:rPr>
        <w:t>10</w:t>
      </w:r>
      <w:r w:rsidR="002457ED">
        <w:rPr>
          <w:bCs/>
          <w:lang w:eastAsia="ru-RU"/>
        </w:rPr>
        <w:t>;</w:t>
      </w:r>
      <w:r w:rsidR="008336DB" w:rsidRPr="00FB467D">
        <w:rPr>
          <w:bCs/>
          <w:lang w:eastAsia="ru-RU"/>
        </w:rPr>
        <w:t xml:space="preserve"> </w:t>
      </w:r>
    </w:p>
    <w:p w:rsidR="002F200C" w:rsidRPr="00FB467D" w:rsidRDefault="001E2CBD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</w:t>
      </w:r>
      <w:r w:rsidR="002457ED">
        <w:rPr>
          <w:bCs/>
          <w:lang w:eastAsia="ru-RU"/>
        </w:rPr>
        <w:t>у</w:t>
      </w:r>
      <w:r w:rsidRPr="00FB467D">
        <w:rPr>
          <w:bCs/>
          <w:lang w:eastAsia="ru-RU"/>
        </w:rPr>
        <w:t>чебная и научная литература: учебники и учебные пособия; монографии; сборники статей</w:t>
      </w:r>
      <w:r w:rsidR="002457ED">
        <w:rPr>
          <w:bCs/>
          <w:lang w:eastAsia="ru-RU"/>
        </w:rPr>
        <w:t>;</w:t>
      </w:r>
    </w:p>
    <w:p w:rsidR="001E2CBD" w:rsidRPr="00FB467D" w:rsidRDefault="008336DB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</w:t>
      </w:r>
      <w:r w:rsidR="002457ED">
        <w:rPr>
          <w:bCs/>
          <w:lang w:eastAsia="ru-RU"/>
        </w:rPr>
        <w:t>п</w:t>
      </w:r>
      <w:r w:rsidRPr="00FB467D">
        <w:rPr>
          <w:bCs/>
          <w:lang w:eastAsia="ru-RU"/>
        </w:rPr>
        <w:t>ериодические издания</w:t>
      </w:r>
      <w:r w:rsidR="002457ED">
        <w:rPr>
          <w:bCs/>
          <w:lang w:eastAsia="ru-RU"/>
        </w:rPr>
        <w:t>;</w:t>
      </w:r>
    </w:p>
    <w:p w:rsidR="001E2CBD" w:rsidRPr="00FB467D" w:rsidRDefault="001E2CBD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</w:t>
      </w:r>
      <w:r w:rsidR="002457ED">
        <w:rPr>
          <w:bCs/>
          <w:lang w:eastAsia="ru-RU"/>
        </w:rPr>
        <w:t>и</w:t>
      </w:r>
      <w:r w:rsidRPr="00FB467D">
        <w:rPr>
          <w:bCs/>
          <w:lang w:eastAsia="ru-RU"/>
        </w:rPr>
        <w:t>нтернет-документы</w:t>
      </w:r>
      <w:r w:rsidR="008336DB" w:rsidRPr="00FB467D">
        <w:rPr>
          <w:bCs/>
          <w:lang w:eastAsia="ru-RU"/>
        </w:rPr>
        <w:t>.</w:t>
      </w:r>
    </w:p>
    <w:p w:rsidR="002F200C" w:rsidRDefault="002F200C" w:rsidP="002F200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FB467D">
        <w:rPr>
          <w:bCs/>
          <w:lang w:eastAsia="ru-RU"/>
        </w:rPr>
        <w:t xml:space="preserve">Общее количество источников должно быть не менее </w:t>
      </w:r>
      <w:r w:rsidR="008817C5" w:rsidRPr="008817C5">
        <w:rPr>
          <w:b/>
          <w:bCs/>
          <w:lang w:eastAsia="ru-RU"/>
        </w:rPr>
        <w:t>25</w:t>
      </w:r>
      <w:r w:rsidRPr="008817C5">
        <w:rPr>
          <w:b/>
          <w:bCs/>
          <w:lang w:eastAsia="ru-RU"/>
        </w:rPr>
        <w:t>.</w:t>
      </w:r>
    </w:p>
    <w:p w:rsidR="00713FA1" w:rsidRDefault="00713FA1" w:rsidP="002F200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ПРИЛОЖЕНИЕ</w:t>
      </w:r>
    </w:p>
    <w:p w:rsidR="00713FA1" w:rsidRPr="00A43CB4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Приложение располагают после списка источников. Его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</w:t>
      </w: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>В приложение рекомендуется включать материалы, связанные с выполнением дипломной работы:</w:t>
      </w: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 </w:t>
      </w:r>
      <w:r>
        <w:sym w:font="Symbol" w:char="F02D"/>
      </w:r>
      <w:r>
        <w:t xml:space="preserve"> анкеты опросов;</w:t>
      </w: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протоколы наблюдений; </w:t>
      </w: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материалы тестов, бесед; </w:t>
      </w: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иллюстрации, рисунки; </w:t>
      </w: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таблицы, схемы; </w:t>
      </w: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диаграммы и т.д. </w:t>
      </w: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>
        <w:t>Приложения обычно оформляются на отдельных листах, причем каждое из них должно иметь свой тематический заголовок и в правом верхнем углу надпись: Приложение 1, Приложение 2 и т.д.</w:t>
      </w:r>
    </w:p>
    <w:p w:rsidR="00EC6787" w:rsidRPr="00FB467D" w:rsidRDefault="00EC6787" w:rsidP="00713FA1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1E2CBD" w:rsidRDefault="00C6457A" w:rsidP="002B22E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lang w:eastAsia="ru-RU"/>
        </w:rPr>
      </w:pPr>
      <w:bookmarkStart w:id="43" w:name="_Toc470025755"/>
      <w:r w:rsidRPr="00FB467D">
        <w:rPr>
          <w:b/>
          <w:bCs/>
          <w:iCs/>
          <w:lang w:eastAsia="ru-RU"/>
        </w:rPr>
        <w:t>2.</w:t>
      </w:r>
      <w:r w:rsidR="006808EF" w:rsidRPr="00FB467D">
        <w:rPr>
          <w:b/>
          <w:bCs/>
          <w:iCs/>
          <w:lang w:eastAsia="ru-RU"/>
        </w:rPr>
        <w:t>4</w:t>
      </w:r>
      <w:r w:rsidR="001E2CBD" w:rsidRPr="00FB467D">
        <w:rPr>
          <w:b/>
          <w:bCs/>
          <w:iCs/>
          <w:lang w:eastAsia="ru-RU"/>
        </w:rPr>
        <w:t>.</w:t>
      </w:r>
      <w:r w:rsidR="00856FBA" w:rsidRPr="00FB467D">
        <w:rPr>
          <w:b/>
          <w:bCs/>
          <w:iCs/>
          <w:lang w:eastAsia="ru-RU"/>
        </w:rPr>
        <w:t>4</w:t>
      </w:r>
      <w:r w:rsidR="001E2CBD" w:rsidRPr="00FB467D">
        <w:rPr>
          <w:b/>
          <w:bCs/>
          <w:iCs/>
          <w:lang w:eastAsia="ru-RU"/>
        </w:rPr>
        <w:t xml:space="preserve"> Порядок оформления и готовности к сдаче </w:t>
      </w:r>
      <w:r w:rsidR="005B7600">
        <w:rPr>
          <w:b/>
          <w:bCs/>
          <w:iCs/>
          <w:lang w:eastAsia="ru-RU"/>
        </w:rPr>
        <w:t>дипломной</w:t>
      </w:r>
      <w:r w:rsidR="001E2CBD" w:rsidRPr="00FB467D">
        <w:rPr>
          <w:b/>
          <w:bCs/>
          <w:iCs/>
          <w:lang w:eastAsia="ru-RU"/>
        </w:rPr>
        <w:t xml:space="preserve"> работы</w:t>
      </w:r>
      <w:bookmarkEnd w:id="43"/>
    </w:p>
    <w:p w:rsidR="00EC6787" w:rsidRDefault="00EC6787" w:rsidP="002B22E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lang w:eastAsia="ru-RU"/>
        </w:rPr>
      </w:pPr>
    </w:p>
    <w:p w:rsidR="00D85DF5" w:rsidRPr="00FB467D" w:rsidRDefault="00D85DF5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Работа оформляется в виде текста, подготовленного на персональном компьютере с помощью текстового редактора и отпечатанного на листах формата </w:t>
      </w:r>
      <w:proofErr w:type="gramStart"/>
      <w:r w:rsidRPr="00FB467D">
        <w:rPr>
          <w:bCs/>
          <w:iCs/>
          <w:lang w:eastAsia="ru-RU"/>
        </w:rPr>
        <w:t>А4</w:t>
      </w:r>
      <w:proofErr w:type="gramEnd"/>
      <w:r w:rsidRPr="00FB467D">
        <w:rPr>
          <w:bCs/>
          <w:iCs/>
          <w:lang w:eastAsia="ru-RU"/>
        </w:rPr>
        <w:t xml:space="preserve"> с одной стороны. Текст на листе должен иметь книжную ориентацию, альбомная ориентация допускается только для таблиц и схем приложений. </w:t>
      </w:r>
      <w:r w:rsidRPr="00FB467D">
        <w:rPr>
          <w:b/>
          <w:bCs/>
          <w:iCs/>
          <w:lang w:eastAsia="ru-RU"/>
        </w:rPr>
        <w:t>Текст следует печатать через 1,5 интервала (размер шрифта – 14), соблюдая следующие размеры полей: левое - 30 мм; правое - 1</w:t>
      </w:r>
      <w:r w:rsidR="009240C1" w:rsidRPr="00FB467D">
        <w:rPr>
          <w:b/>
          <w:bCs/>
          <w:iCs/>
          <w:lang w:eastAsia="ru-RU"/>
        </w:rPr>
        <w:t>5</w:t>
      </w:r>
      <w:r w:rsidRPr="00FB467D">
        <w:rPr>
          <w:b/>
          <w:bCs/>
          <w:iCs/>
          <w:lang w:eastAsia="ru-RU"/>
        </w:rPr>
        <w:t xml:space="preserve"> мм; верхнее - 20 мм; нижнее</w:t>
      </w:r>
      <w:r w:rsidR="009240C1" w:rsidRPr="00FB467D">
        <w:rPr>
          <w:b/>
          <w:bCs/>
          <w:iCs/>
          <w:lang w:eastAsia="ru-RU"/>
        </w:rPr>
        <w:t xml:space="preserve"> -</w:t>
      </w:r>
      <w:r w:rsidRPr="00FB467D">
        <w:rPr>
          <w:b/>
          <w:bCs/>
          <w:iCs/>
          <w:lang w:eastAsia="ru-RU"/>
        </w:rPr>
        <w:t xml:space="preserve"> 20 мм</w:t>
      </w:r>
      <w:r w:rsidRPr="00FB467D">
        <w:rPr>
          <w:bCs/>
          <w:iCs/>
          <w:lang w:eastAsia="ru-RU"/>
        </w:rPr>
        <w:t>.</w:t>
      </w:r>
    </w:p>
    <w:p w:rsidR="00780001" w:rsidRDefault="00991620" w:rsidP="000A6CB1">
      <w:pPr>
        <w:pStyle w:val="18"/>
        <w:tabs>
          <w:tab w:val="left" w:pos="1134"/>
          <w:tab w:val="left" w:pos="1276"/>
          <w:tab w:val="left" w:pos="1315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B467D">
        <w:rPr>
          <w:sz w:val="24"/>
          <w:szCs w:val="24"/>
        </w:rPr>
        <w:t xml:space="preserve">Все страницы </w:t>
      </w:r>
      <w:r w:rsidR="005B7600">
        <w:rPr>
          <w:sz w:val="24"/>
          <w:szCs w:val="24"/>
        </w:rPr>
        <w:t>дипломной</w:t>
      </w:r>
      <w:r w:rsidRPr="00FB467D">
        <w:rPr>
          <w:sz w:val="24"/>
          <w:szCs w:val="24"/>
        </w:rPr>
        <w:t xml:space="preserve"> работы должны иметь сквозную нумерацию, начинающуюся с титульного листа. </w:t>
      </w:r>
    </w:p>
    <w:p w:rsidR="00780001" w:rsidRDefault="00991620" w:rsidP="000A6CB1">
      <w:pPr>
        <w:pStyle w:val="18"/>
        <w:tabs>
          <w:tab w:val="left" w:pos="1134"/>
          <w:tab w:val="left" w:pos="1276"/>
          <w:tab w:val="left" w:pos="1315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B467D">
        <w:rPr>
          <w:sz w:val="24"/>
          <w:szCs w:val="24"/>
        </w:rPr>
        <w:lastRenderedPageBreak/>
        <w:t xml:space="preserve">На титульном листе, оформляемом на основе установленного в Колледже образца, номер страницы «1» не ставят. </w:t>
      </w:r>
    </w:p>
    <w:p w:rsidR="00780001" w:rsidRDefault="00675E28" w:rsidP="000A6CB1">
      <w:pPr>
        <w:pStyle w:val="18"/>
        <w:tabs>
          <w:tab w:val="left" w:pos="1134"/>
          <w:tab w:val="left" w:pos="1276"/>
          <w:tab w:val="left" w:pos="1315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B467D">
        <w:rPr>
          <w:sz w:val="24"/>
          <w:szCs w:val="24"/>
        </w:rPr>
        <w:t>Нумерация проставляется</w:t>
      </w:r>
      <w:r w:rsidR="004C1C57" w:rsidRPr="00FB467D">
        <w:rPr>
          <w:sz w:val="24"/>
          <w:szCs w:val="24"/>
        </w:rPr>
        <w:t>,</w:t>
      </w:r>
      <w:r w:rsidRPr="00FB467D">
        <w:rPr>
          <w:sz w:val="24"/>
          <w:szCs w:val="24"/>
        </w:rPr>
        <w:t xml:space="preserve"> начиная с листа Содержание (номер страницы 4). </w:t>
      </w:r>
    </w:p>
    <w:p w:rsidR="00991620" w:rsidRPr="00FB467D" w:rsidRDefault="00991620" w:rsidP="000A6CB1">
      <w:pPr>
        <w:pStyle w:val="18"/>
        <w:tabs>
          <w:tab w:val="left" w:pos="1134"/>
          <w:tab w:val="left" w:pos="1276"/>
          <w:tab w:val="left" w:pos="1315"/>
        </w:tabs>
        <w:spacing w:after="0"/>
        <w:ind w:firstLine="709"/>
        <w:contextualSpacing/>
        <w:jc w:val="both"/>
        <w:rPr>
          <w:bCs/>
          <w:iCs/>
          <w:sz w:val="24"/>
          <w:szCs w:val="24"/>
          <w:lang w:eastAsia="ru-RU"/>
        </w:rPr>
      </w:pPr>
      <w:r w:rsidRPr="00FB467D">
        <w:rPr>
          <w:sz w:val="24"/>
          <w:szCs w:val="24"/>
          <w:lang w:eastAsia="ru-RU" w:bidi="ru-RU"/>
        </w:rPr>
        <w:t xml:space="preserve">Номер страницы проставляют </w:t>
      </w:r>
      <w:r w:rsidRPr="00FB467D">
        <w:rPr>
          <w:sz w:val="24"/>
          <w:szCs w:val="24"/>
        </w:rPr>
        <w:t xml:space="preserve">по центру нижнего поля </w:t>
      </w:r>
      <w:r w:rsidRPr="00FB467D">
        <w:rPr>
          <w:sz w:val="24"/>
          <w:szCs w:val="24"/>
          <w:lang w:eastAsia="ru-RU" w:bidi="ru-RU"/>
        </w:rPr>
        <w:t>листа, без точки.</w:t>
      </w:r>
    </w:p>
    <w:p w:rsidR="00D85DF5" w:rsidRPr="00FB467D" w:rsidRDefault="00D85DF5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Шрифт должен быть четким, черного цвета, средней жирности.</w:t>
      </w:r>
    </w:p>
    <w:p w:rsidR="00D85DF5" w:rsidRPr="00FB467D" w:rsidRDefault="00D85DF5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Допускаются сокращения русских слов и словосочетаний по ГОСТ 7.12, вольные сокращения слов не допускаются.</w:t>
      </w:r>
    </w:p>
    <w:p w:rsidR="00713FA1" w:rsidRPr="009538D0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9538D0">
        <w:rPr>
          <w:bCs/>
          <w:iCs/>
          <w:lang w:eastAsia="ru-RU"/>
        </w:rPr>
        <w:t xml:space="preserve">Наименование структурных элементов </w:t>
      </w:r>
      <w:r>
        <w:rPr>
          <w:bCs/>
          <w:iCs/>
          <w:lang w:eastAsia="ru-RU"/>
        </w:rPr>
        <w:t>Д</w:t>
      </w:r>
      <w:r w:rsidRPr="009538D0">
        <w:rPr>
          <w:bCs/>
          <w:iCs/>
          <w:lang w:eastAsia="ru-RU"/>
        </w:rPr>
        <w:t xml:space="preserve">Р </w:t>
      </w:r>
      <w:r w:rsidRPr="00E73969">
        <w:rPr>
          <w:b/>
          <w:bCs/>
          <w:iCs/>
          <w:lang w:eastAsia="ru-RU"/>
        </w:rPr>
        <w:t xml:space="preserve">(«СОДЕРЖАНИЕ», «ВВЕДЕНИЕ», «СПИСОК </w:t>
      </w:r>
      <w:r w:rsidRPr="00E73969">
        <w:rPr>
          <w:b/>
          <w:bCs/>
          <w:iCs/>
          <w:lang w:eastAsia="ru-RU"/>
        </w:rPr>
        <w:tab/>
        <w:t>ИСПОЛЬЗОВАННЫХ ИСТОЧНИКОВ», «ЗАКЛЮЧЕНИЕ»)</w:t>
      </w:r>
      <w:r w:rsidRPr="009538D0">
        <w:rPr>
          <w:bCs/>
          <w:iCs/>
          <w:lang w:eastAsia="ru-RU"/>
        </w:rPr>
        <w:t xml:space="preserve"> и заголовки разделов (глав) основной части следует располагать </w:t>
      </w:r>
      <w:r>
        <w:rPr>
          <w:bCs/>
          <w:iCs/>
          <w:lang w:eastAsia="ru-RU"/>
        </w:rPr>
        <w:t>с абзацного отступа с выравнивание по центру</w:t>
      </w:r>
      <w:r w:rsidRPr="009538D0">
        <w:rPr>
          <w:bCs/>
          <w:iCs/>
          <w:lang w:eastAsia="ru-RU"/>
        </w:rPr>
        <w:t xml:space="preserve"> строки без точки в конце и печатать прописными буквами</w:t>
      </w:r>
      <w:r>
        <w:rPr>
          <w:bCs/>
          <w:iCs/>
          <w:lang w:eastAsia="ru-RU"/>
        </w:rPr>
        <w:t xml:space="preserve"> жирным шрифтом</w:t>
      </w:r>
      <w:r w:rsidRPr="009538D0">
        <w:rPr>
          <w:bCs/>
          <w:iCs/>
          <w:lang w:eastAsia="ru-RU"/>
        </w:rPr>
        <w:t xml:space="preserve">, не подчеркивая. </w:t>
      </w:r>
    </w:p>
    <w:p w:rsidR="00713FA1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9538D0">
        <w:rPr>
          <w:bCs/>
          <w:iCs/>
          <w:lang w:eastAsia="ru-RU"/>
        </w:rPr>
        <w:t>Заголовки параграфов следует начинать с абзацного отступа и печатать строчными буквами с первой прописной</w:t>
      </w:r>
      <w:r>
        <w:rPr>
          <w:bCs/>
          <w:iCs/>
          <w:lang w:eastAsia="ru-RU"/>
        </w:rPr>
        <w:t xml:space="preserve"> жирным шрифтом</w:t>
      </w:r>
      <w:r w:rsidRPr="009538D0">
        <w:rPr>
          <w:bCs/>
          <w:iCs/>
          <w:lang w:eastAsia="ru-RU"/>
        </w:rPr>
        <w:t xml:space="preserve">, не подчеркивая, без точки в конце. Если заголовок включает несколько предложений, то их разделяют точками. Переносы слов в заголовках не допускаются. </w:t>
      </w:r>
    </w:p>
    <w:p w:rsidR="00713FA1" w:rsidRPr="009538D0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9538D0">
        <w:rPr>
          <w:bCs/>
          <w:iCs/>
          <w:lang w:eastAsia="ru-RU"/>
        </w:rPr>
        <w:t>Каждый раздел</w:t>
      </w:r>
      <w:r>
        <w:rPr>
          <w:bCs/>
          <w:iCs/>
          <w:lang w:eastAsia="ru-RU"/>
        </w:rPr>
        <w:t xml:space="preserve"> (глава)</w:t>
      </w:r>
      <w:r w:rsidRPr="009538D0">
        <w:rPr>
          <w:bCs/>
          <w:iCs/>
          <w:lang w:eastAsia="ru-RU"/>
        </w:rPr>
        <w:t xml:space="preserve"> текста </w:t>
      </w:r>
      <w:r>
        <w:rPr>
          <w:bCs/>
          <w:iCs/>
          <w:lang w:eastAsia="ru-RU"/>
        </w:rPr>
        <w:t>Д</w:t>
      </w:r>
      <w:r w:rsidRPr="009538D0">
        <w:rPr>
          <w:bCs/>
          <w:iCs/>
          <w:lang w:eastAsia="ru-RU"/>
        </w:rPr>
        <w:t>Р начинается с новой страницы. Заголовки выделяются жирным шрифтом, размер 14.</w:t>
      </w:r>
    </w:p>
    <w:p w:rsidR="00713FA1" w:rsidRPr="009538D0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9538D0">
        <w:rPr>
          <w:bCs/>
          <w:iCs/>
          <w:lang w:eastAsia="ru-RU"/>
        </w:rPr>
        <w:t xml:space="preserve">Главы должны иметь порядковую нумерацию в пределах основной части </w:t>
      </w:r>
      <w:r>
        <w:rPr>
          <w:bCs/>
          <w:iCs/>
          <w:lang w:eastAsia="ru-RU"/>
        </w:rPr>
        <w:t>Д</w:t>
      </w:r>
      <w:r w:rsidRPr="009538D0">
        <w:rPr>
          <w:bCs/>
          <w:iCs/>
          <w:lang w:eastAsia="ru-RU"/>
        </w:rPr>
        <w:t xml:space="preserve">Р и обозначаться арабскими цифрами с точкой, например, 1., 2., и т. д. Внутри каждой главы </w:t>
      </w:r>
    </w:p>
    <w:p w:rsidR="00713FA1" w:rsidRPr="009538D0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 w:rsidRPr="009538D0">
        <w:rPr>
          <w:bCs/>
          <w:iCs/>
          <w:lang w:eastAsia="ru-RU"/>
        </w:rPr>
        <w:t xml:space="preserve">проставляются номера параграфов, которые должны состоять из номера главы и порядкового номера самого параграфа, которые разделены точкой (например, 1.3.). В конце каждой главы </w:t>
      </w:r>
    </w:p>
    <w:p w:rsidR="00713FA1" w:rsidRPr="009538D0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 w:rsidRPr="009538D0">
        <w:rPr>
          <w:bCs/>
          <w:iCs/>
          <w:lang w:eastAsia="ru-RU"/>
        </w:rPr>
        <w:t>должен быть вывод, например, «из вышесказанного следует, что…», «в заключении хочется отметить, что…», «таким образом, …».</w:t>
      </w:r>
    </w:p>
    <w:p w:rsidR="00713FA1" w:rsidRPr="00C93778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C93778">
        <w:rPr>
          <w:bCs/>
          <w:iCs/>
          <w:lang w:eastAsia="ru-RU"/>
        </w:rPr>
        <w:t xml:space="preserve">Переносы слов в заголовках и по всему тексту </w:t>
      </w:r>
      <w:r>
        <w:rPr>
          <w:bCs/>
          <w:iCs/>
          <w:lang w:eastAsia="ru-RU"/>
        </w:rPr>
        <w:t>дипломной работы</w:t>
      </w:r>
      <w:r w:rsidRPr="00C93778">
        <w:rPr>
          <w:bCs/>
          <w:iCs/>
          <w:lang w:eastAsia="ru-RU"/>
        </w:rPr>
        <w:t xml:space="preserve"> не допускаются. </w:t>
      </w:r>
    </w:p>
    <w:p w:rsidR="00713FA1" w:rsidRPr="00C93778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C93778">
        <w:rPr>
          <w:bCs/>
          <w:iCs/>
          <w:lang w:eastAsia="ru-RU"/>
        </w:rPr>
        <w:t xml:space="preserve">Расстояние между названием главы и названием параграфа составляет одну строку (1 </w:t>
      </w:r>
      <w:proofErr w:type="spellStart"/>
      <w:r w:rsidRPr="00C93778">
        <w:rPr>
          <w:bCs/>
          <w:iCs/>
          <w:lang w:eastAsia="ru-RU"/>
        </w:rPr>
        <w:t>Enter</w:t>
      </w:r>
      <w:proofErr w:type="spellEnd"/>
      <w:r w:rsidRPr="00C93778">
        <w:rPr>
          <w:bCs/>
          <w:iCs/>
          <w:lang w:eastAsia="ru-RU"/>
        </w:rPr>
        <w:t xml:space="preserve">), между названием параграфа и текстом - также одну строку (1 </w:t>
      </w:r>
      <w:proofErr w:type="spellStart"/>
      <w:r w:rsidRPr="00C93778">
        <w:rPr>
          <w:bCs/>
          <w:iCs/>
          <w:lang w:eastAsia="ru-RU"/>
        </w:rPr>
        <w:t>Enter</w:t>
      </w:r>
      <w:proofErr w:type="spellEnd"/>
      <w:r w:rsidRPr="00C93778">
        <w:rPr>
          <w:bCs/>
          <w:iCs/>
          <w:lang w:eastAsia="ru-RU"/>
        </w:rPr>
        <w:t xml:space="preserve">). </w:t>
      </w:r>
    </w:p>
    <w:p w:rsidR="00B17F94" w:rsidRDefault="00713FA1" w:rsidP="00713FA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C93778">
        <w:rPr>
          <w:bCs/>
          <w:iCs/>
          <w:lang w:eastAsia="ru-RU"/>
        </w:rPr>
        <w:t>Параграфы внутри главы отделяются друг от друга одной строкой и продолжаются по тексту (не с нового листа). Оформление заголовков представлено на рисунке 1.</w:t>
      </w:r>
    </w:p>
    <w:p w:rsidR="00B17F94" w:rsidRDefault="00B17F94" w:rsidP="00927248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</w:p>
    <w:p w:rsidR="00F43D9F" w:rsidRPr="00EE63E0" w:rsidRDefault="00986B90" w:rsidP="00F43D9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  <w:lang w:eastAsia="ru-RU"/>
        </w:rPr>
      </w:pPr>
      <w:r>
        <w:rPr>
          <w:bCs/>
          <w:i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6112510" cy="3394710"/>
                <wp:effectExtent l="0" t="0" r="254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3394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9609" id="Прямоугольник 26" o:spid="_x0000_s1026" style="position:absolute;margin-left:-.85pt;margin-top:1.15pt;width:481.3pt;height:2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+UlQIAAPIEAAAOAAAAZHJzL2Uyb0RvYy54bWysVEtu2zAQ3RfoHQjuG1mOkzRC7MBIkKKA&#10;kRhIiqwnFGUJpTgsSVt2VwW6LdAj9BDdFP3kDPKNOqTl/NpVUS0IDuf7Zt7o6HhZK7aQ1lWohzzd&#10;6XEmtcC80rMhf3N19uIlZ86DzkGhlkO+ko4fj54/O2pMJvtYosqlZRREu6wxQ156b7IkcaKUNbgd&#10;NFKTskBbgyfRzpLcQkPRa5X0e739pEGbG4tCOkevpxslH8X4RSGFvygKJz1TQ061+XjaeN6EMxkd&#10;QTazYMpKdGXAP1RRQ6Up6V2oU/DA5rb6I1RdCYsOC78jsE6wKCohIwZCk/aeoLkswciIhZrjzF2b&#10;3P8LK84XU8uqfMj7+5xpqGlG7Zf1h/Xn9md7u/7Yfm1v2x/rT+2v9lv7nZERdawxLiPHSzO1AbMz&#10;ExRvHSmSR5oguM5mWdg62BJitoztX921Xy49E/S4n6b9vZSmJEi3u3s4OCAhRIVs626s868k1ixc&#10;htzSfGPbYTFxfmO6NQnZNJ5VStE7ZEqzhkDuDXohARDVCgWerrUh8E7POAM1Iw4Lb2NIh6rKg3uE&#10;uHInyrIFEI2IfTk2V1Q1ZwqcJwVBiV9X7SPXUM8puHLjHFWdmdIhtIws7cq/b1m43WC+oulY3NDW&#10;GXFWUbQJJZ2CJZ4SFNo9f0FHoZDwYXfjrET7/m/vwZ7oQ1rOGuI9YX83BysJy2tNxDpMB4OwKFEY&#10;7B30SbAPNTcPNXpenyD1JKUtNyJeg71X22thsb6mFR2HrKQCLSj3psudcOI3+0hLLuR4HM1oOQz4&#10;ib40IgQPfQp9vFpegzXd8D1N4By3OwLZEw5sbIOnxvHcY1FFgtz3taMrLVakWPcTCJv7UI5W97+q&#10;0W8AAAD//wMAUEsDBBQABgAIAAAAIQCBNhOK4QAAAAgBAAAPAAAAZHJzL2Rvd25yZXYueG1sTI/B&#10;TsMwEETvSPyDtUjcWqetSJqQTQVIFaVUQi1w4ObEJo6w11HstuHvMSc4jmY086Zcjdawkxp85whh&#10;Nk2AKWqc7KhFeHtdT5bAfBAkhXGkEL6Vh1V1eVGKQroz7dXpEFoWS8gXAkGH0Bec+0YrK/zU9Yqi&#10;9+kGK0KUQ8vlIM6x3Bo+T5KUW9FRXNCiVw9aNV+Ho0XYrZ/qZ72pNx+Z2b3fZ9vHF+kJ8fpqvLsF&#10;FtQY/sLwix/RoYpMtTuS9MwgTGZZTCLMF8CinadJDqxGuFmkOfCq5P8PVD8AAAD//wMAUEsBAi0A&#10;FAAGAAgAAAAhALaDOJL+AAAA4QEAABMAAAAAAAAAAAAAAAAAAAAAAFtDb250ZW50X1R5cGVzXS54&#10;bWxQSwECLQAUAAYACAAAACEAOP0h/9YAAACUAQAACwAAAAAAAAAAAAAAAAAvAQAAX3JlbHMvLnJl&#10;bHNQSwECLQAUAAYACAAAACEAHO5vlJUCAADyBAAADgAAAAAAAAAAAAAAAAAuAgAAZHJzL2Uyb0Rv&#10;Yy54bWxQSwECLQAUAAYACAAAACEAgTYTiuEAAAAIAQAADwAAAAAAAAAAAAAAAADvBAAAZHJzL2Rv&#10;d25yZXYueG1sUEsFBgAAAAAEAAQA8wAAAP0FAAAAAA==&#10;" filled="f" strokecolor="windowText" strokeweight="2pt">
                <v:path arrowok="t"/>
              </v:rect>
            </w:pict>
          </mc:Fallback>
        </mc:AlternateConten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 xml:space="preserve">ГЛАВА 1 ЗАГОЛОВОК </w:t>
      </w:r>
      <w:r w:rsidRPr="00EE63E0">
        <w:rPr>
          <w:bCs/>
          <w:iCs/>
          <w:sz w:val="22"/>
          <w:szCs w:val="22"/>
          <w:lang w:eastAsia="ru-RU"/>
        </w:rPr>
        <w:t>(начинают с нового листа)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>1.1 Подзаголовок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left="113" w:right="113" w:firstLine="709"/>
        <w:jc w:val="both"/>
        <w:rPr>
          <w:bCs/>
          <w:iCs/>
          <w:sz w:val="22"/>
          <w:szCs w:val="22"/>
          <w:lang w:eastAsia="ru-RU"/>
        </w:rPr>
      </w:pPr>
      <w:r w:rsidRPr="00EE63E0">
        <w:rPr>
          <w:bCs/>
          <w:iCs/>
          <w:sz w:val="22"/>
          <w:szCs w:val="22"/>
          <w:lang w:eastAsia="ru-RU"/>
        </w:rPr>
        <w:t xml:space="preserve">Текст </w:t>
      </w:r>
      <w:r w:rsidR="005B7600">
        <w:rPr>
          <w:bCs/>
          <w:iCs/>
          <w:sz w:val="22"/>
          <w:szCs w:val="22"/>
          <w:lang w:eastAsia="ru-RU"/>
        </w:rPr>
        <w:t>дипломной</w:t>
      </w:r>
      <w:r w:rsidRPr="00EE63E0">
        <w:rPr>
          <w:bCs/>
          <w:iCs/>
          <w:sz w:val="22"/>
          <w:szCs w:val="22"/>
          <w:lang w:eastAsia="ru-RU"/>
        </w:rPr>
        <w:t xml:space="preserve"> работы набирается через 1,5 межстрочных интервала шрифтом </w:t>
      </w:r>
      <w:proofErr w:type="spellStart"/>
      <w:r w:rsidRPr="00EE63E0">
        <w:rPr>
          <w:bCs/>
          <w:iCs/>
          <w:sz w:val="22"/>
          <w:szCs w:val="22"/>
          <w:lang w:eastAsia="ru-RU"/>
        </w:rPr>
        <w:t>Times</w:t>
      </w:r>
      <w:proofErr w:type="spellEnd"/>
      <w:r w:rsidRPr="00EE63E0">
        <w:rPr>
          <w:bCs/>
          <w:iCs/>
          <w:sz w:val="22"/>
          <w:szCs w:val="22"/>
          <w:lang w:eastAsia="ru-RU"/>
        </w:rPr>
        <w:t xml:space="preserve"> </w:t>
      </w:r>
      <w:proofErr w:type="spellStart"/>
      <w:r w:rsidRPr="00EE63E0">
        <w:rPr>
          <w:bCs/>
          <w:iCs/>
          <w:sz w:val="22"/>
          <w:szCs w:val="22"/>
          <w:lang w:eastAsia="ru-RU"/>
        </w:rPr>
        <w:t>New</w:t>
      </w:r>
      <w:proofErr w:type="spellEnd"/>
      <w:r w:rsidRPr="00EE63E0">
        <w:rPr>
          <w:bCs/>
          <w:iCs/>
          <w:sz w:val="22"/>
          <w:szCs w:val="22"/>
          <w:lang w:eastAsia="ru-RU"/>
        </w:rPr>
        <w:t xml:space="preserve"> </w:t>
      </w:r>
      <w:proofErr w:type="spellStart"/>
      <w:r w:rsidRPr="00EE63E0">
        <w:rPr>
          <w:bCs/>
          <w:iCs/>
          <w:sz w:val="22"/>
          <w:szCs w:val="22"/>
          <w:lang w:eastAsia="ru-RU"/>
        </w:rPr>
        <w:t>Roman</w:t>
      </w:r>
      <w:proofErr w:type="spellEnd"/>
      <w:r w:rsidRPr="00EE63E0">
        <w:rPr>
          <w:bCs/>
          <w:iCs/>
          <w:sz w:val="22"/>
          <w:szCs w:val="22"/>
          <w:lang w:eastAsia="ru-RU"/>
        </w:rPr>
        <w:t xml:space="preserve">, размером (кеглем) 14 </w:t>
      </w:r>
      <w:proofErr w:type="spellStart"/>
      <w:r w:rsidRPr="00EE63E0">
        <w:rPr>
          <w:bCs/>
          <w:iCs/>
          <w:sz w:val="22"/>
          <w:szCs w:val="22"/>
          <w:lang w:eastAsia="ru-RU"/>
        </w:rPr>
        <w:t>пт</w:t>
      </w:r>
      <w:proofErr w:type="spellEnd"/>
      <w:r w:rsidRPr="00EE63E0">
        <w:rPr>
          <w:bCs/>
          <w:iCs/>
          <w:sz w:val="22"/>
          <w:szCs w:val="22"/>
          <w:lang w:eastAsia="ru-RU"/>
        </w:rPr>
        <w:t>, строчными буквами, без выделения, с выравниванием по ширине страницы.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>1.2 Подзаголовок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>1.3 Подзаголовок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 xml:space="preserve">ГЛАВА 2 ЗАГОЛОВОК </w:t>
      </w:r>
      <w:r w:rsidRPr="00EE63E0">
        <w:rPr>
          <w:bCs/>
          <w:iCs/>
          <w:sz w:val="22"/>
          <w:szCs w:val="22"/>
          <w:lang w:eastAsia="ru-RU"/>
        </w:rPr>
        <w:t>(начинают с нового листа)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>2.1 Подзаголовок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>2.2 Подзаголовок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>2.3 Подзаголовок</w:t>
      </w:r>
    </w:p>
    <w:p w:rsidR="00566008" w:rsidRPr="00EE63E0" w:rsidRDefault="00566008" w:rsidP="0056600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F43D9F" w:rsidRPr="00EE63E0" w:rsidRDefault="00F43D9F" w:rsidP="00F43D9F">
      <w:pPr>
        <w:suppressAutoHyphens w:val="0"/>
        <w:autoSpaceDE w:val="0"/>
        <w:autoSpaceDN w:val="0"/>
        <w:adjustRightInd w:val="0"/>
        <w:ind w:firstLine="540"/>
        <w:jc w:val="center"/>
        <w:rPr>
          <w:bCs/>
          <w:i/>
          <w:iCs/>
          <w:sz w:val="22"/>
          <w:szCs w:val="22"/>
          <w:lang w:eastAsia="ru-RU"/>
        </w:rPr>
      </w:pPr>
    </w:p>
    <w:p w:rsidR="00C93778" w:rsidRPr="00780001" w:rsidRDefault="00F43D9F" w:rsidP="00713FA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eastAsia="ru-RU"/>
        </w:rPr>
      </w:pPr>
      <w:r w:rsidRPr="00780001">
        <w:rPr>
          <w:bCs/>
          <w:iCs/>
          <w:lang w:eastAsia="ru-RU"/>
        </w:rPr>
        <w:t xml:space="preserve">Рисунок 1 - Образец оформления заголовков и подзаголовков в </w:t>
      </w:r>
      <w:r w:rsidR="005B7600">
        <w:rPr>
          <w:bCs/>
          <w:iCs/>
          <w:lang w:eastAsia="ru-RU"/>
        </w:rPr>
        <w:t>дипломной</w:t>
      </w:r>
      <w:r w:rsidRPr="00780001">
        <w:rPr>
          <w:bCs/>
          <w:iCs/>
          <w:lang w:eastAsia="ru-RU"/>
        </w:rPr>
        <w:t xml:space="preserve"> работе</w:t>
      </w:r>
    </w:p>
    <w:p w:rsidR="00C93778" w:rsidRDefault="00C93778" w:rsidP="00C9377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780001">
        <w:rPr>
          <w:bCs/>
          <w:iCs/>
          <w:lang w:eastAsia="ru-RU"/>
        </w:rPr>
        <w:lastRenderedPageBreak/>
        <w:t xml:space="preserve">Главы и параграфы следует нумеровать арабскими цифрами. При этом глава нумеруется одной цифрой </w:t>
      </w:r>
      <w:r>
        <w:rPr>
          <w:bCs/>
          <w:iCs/>
          <w:lang w:eastAsia="ru-RU"/>
        </w:rPr>
        <w:t>без</w:t>
      </w:r>
      <w:r w:rsidRPr="00780001">
        <w:rPr>
          <w:bCs/>
          <w:iCs/>
          <w:lang w:eastAsia="ru-RU"/>
        </w:rPr>
        <w:t xml:space="preserve"> точк</w:t>
      </w:r>
      <w:r>
        <w:rPr>
          <w:bCs/>
          <w:iCs/>
          <w:lang w:eastAsia="ru-RU"/>
        </w:rPr>
        <w:t>и</w:t>
      </w:r>
      <w:r w:rsidRPr="00780001">
        <w:rPr>
          <w:bCs/>
          <w:iCs/>
          <w:lang w:eastAsia="ru-RU"/>
        </w:rPr>
        <w:t xml:space="preserve">, например: </w:t>
      </w:r>
    </w:p>
    <w:p w:rsidR="00C93778" w:rsidRPr="00780001" w:rsidRDefault="00C93778" w:rsidP="00C9377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C93778" w:rsidRDefault="00C93778" w:rsidP="00C9377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lang w:eastAsia="ru-RU"/>
        </w:rPr>
      </w:pPr>
      <w:r w:rsidRPr="00780001">
        <w:rPr>
          <w:b/>
          <w:bCs/>
          <w:iCs/>
          <w:lang w:eastAsia="ru-RU"/>
        </w:rPr>
        <w:t xml:space="preserve">ГЛАВА 1 </w:t>
      </w:r>
      <w:r w:rsidR="00614D05" w:rsidRPr="00614D05">
        <w:rPr>
          <w:b/>
          <w:bCs/>
          <w:iCs/>
          <w:lang w:eastAsia="ru-RU"/>
        </w:rPr>
        <w:t>ПРАВОВОЕ ПОЛОЖЕНИЕ ИНВАЛИДОВ</w:t>
      </w:r>
    </w:p>
    <w:p w:rsidR="00C93778" w:rsidRPr="00780001" w:rsidRDefault="00C93778" w:rsidP="00C9377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lang w:eastAsia="ru-RU"/>
        </w:rPr>
      </w:pPr>
    </w:p>
    <w:p w:rsidR="00C93778" w:rsidRDefault="00C93778" w:rsidP="00C9377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780001">
        <w:rPr>
          <w:bCs/>
          <w:iCs/>
          <w:lang w:eastAsia="ru-RU"/>
        </w:rPr>
        <w:t>Параграфы должны иметь порядковую нумерацию в пределах каждой главы и нумероваться двумя цифрами с точкой, где первая цифра - номер главы, вторая - параграфа, например:</w:t>
      </w:r>
    </w:p>
    <w:p w:rsidR="00C93778" w:rsidRPr="00780001" w:rsidRDefault="00C93778" w:rsidP="00C9377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780001">
        <w:rPr>
          <w:bCs/>
          <w:iCs/>
          <w:lang w:eastAsia="ru-RU"/>
        </w:rPr>
        <w:t xml:space="preserve"> </w:t>
      </w:r>
    </w:p>
    <w:p w:rsidR="00C93778" w:rsidRPr="00780001" w:rsidRDefault="00614D05" w:rsidP="00614D05">
      <w:pPr>
        <w:numPr>
          <w:ilvl w:val="1"/>
          <w:numId w:val="6"/>
        </w:numPr>
        <w:tabs>
          <w:tab w:val="left" w:pos="709"/>
          <w:tab w:val="left" w:pos="1134"/>
          <w:tab w:val="left" w:pos="3261"/>
        </w:tabs>
        <w:suppressAutoHyphens w:val="0"/>
        <w:autoSpaceDE w:val="0"/>
        <w:autoSpaceDN w:val="0"/>
        <w:adjustRightInd w:val="0"/>
        <w:ind w:left="0" w:firstLine="709"/>
        <w:jc w:val="center"/>
        <w:rPr>
          <w:b/>
          <w:bCs/>
          <w:iCs/>
          <w:lang w:eastAsia="ru-RU"/>
        </w:rPr>
      </w:pPr>
      <w:r w:rsidRPr="00614D05">
        <w:rPr>
          <w:b/>
          <w:bCs/>
          <w:iCs/>
          <w:lang w:eastAsia="ru-RU"/>
        </w:rPr>
        <w:t>Понятие и сущность инвалидности</w:t>
      </w:r>
    </w:p>
    <w:p w:rsidR="00C93778" w:rsidRDefault="00C93778" w:rsidP="00C9377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F43D9F" w:rsidRPr="00780001" w:rsidRDefault="00F43D9F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0A6CB1" w:rsidRDefault="000A6CB1" w:rsidP="002B22ED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  <w:bookmarkStart w:id="44" w:name="_Toc470025756"/>
      <w:r w:rsidRPr="00780001">
        <w:rPr>
          <w:b/>
          <w:bCs/>
          <w:iCs/>
          <w:lang w:eastAsia="ru-RU"/>
        </w:rPr>
        <w:t xml:space="preserve">2.4.5 Допуск к защите </w:t>
      </w:r>
      <w:r w:rsidR="005B7600">
        <w:rPr>
          <w:b/>
          <w:lang w:eastAsia="ru-RU"/>
        </w:rPr>
        <w:t>дипломной</w:t>
      </w:r>
      <w:r w:rsidRPr="00780001">
        <w:rPr>
          <w:b/>
          <w:lang w:eastAsia="ru-RU"/>
        </w:rPr>
        <w:t xml:space="preserve"> работы</w:t>
      </w:r>
      <w:bookmarkEnd w:id="44"/>
    </w:p>
    <w:p w:rsidR="00E64D9A" w:rsidRDefault="00E64D9A" w:rsidP="002B22ED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</w:p>
    <w:p w:rsidR="000A6CB1" w:rsidRPr="00780001" w:rsidRDefault="000A6CB1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план.  </w:t>
      </w:r>
    </w:p>
    <w:p w:rsidR="000A6CB1" w:rsidRPr="00780001" w:rsidRDefault="000A6CB1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C24869" w:rsidRDefault="00C24869" w:rsidP="00C248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По завершении обучающимся подготовки </w:t>
      </w:r>
      <w:r w:rsidR="0089716A">
        <w:rPr>
          <w:lang w:eastAsia="ru-RU"/>
        </w:rPr>
        <w:t>дипломной работы</w:t>
      </w:r>
      <w:r>
        <w:rPr>
          <w:lang w:eastAsia="ru-RU"/>
        </w:rPr>
        <w:t xml:space="preserve">, окончательно оформленную (распечатанную, прошитую и т.п.) работу, руководитель проверяет, подписывает ее и вместе с заданием и своим письменным отзывом передает </w:t>
      </w:r>
      <w:r w:rsidR="0089716A">
        <w:rPr>
          <w:lang w:eastAsia="ru-RU"/>
        </w:rPr>
        <w:t>обучающемуся</w:t>
      </w:r>
      <w:r>
        <w:rPr>
          <w:lang w:eastAsia="ru-RU"/>
        </w:rPr>
        <w:t>.</w:t>
      </w:r>
      <w:r w:rsidRPr="00C24869">
        <w:rPr>
          <w:lang w:eastAsia="ru-RU"/>
        </w:rPr>
        <w:t xml:space="preserve"> </w:t>
      </w:r>
    </w:p>
    <w:p w:rsidR="00C24869" w:rsidRDefault="00C24869" w:rsidP="00C248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Для допуска к защите </w:t>
      </w:r>
      <w:r w:rsidR="005B7600">
        <w:rPr>
          <w:lang w:eastAsia="ru-RU"/>
        </w:rPr>
        <w:t>дипломной</w:t>
      </w:r>
      <w:r w:rsidRPr="00780001">
        <w:rPr>
          <w:lang w:eastAsia="ru-RU"/>
        </w:rPr>
        <w:t xml:space="preserve"> работы обучающийся предоставляет заместителю директора по учебно</w:t>
      </w:r>
      <w:r>
        <w:rPr>
          <w:lang w:eastAsia="ru-RU"/>
        </w:rPr>
        <w:t>-методическо</w:t>
      </w:r>
      <w:r w:rsidRPr="00780001">
        <w:rPr>
          <w:lang w:eastAsia="ru-RU"/>
        </w:rPr>
        <w:t xml:space="preserve">й работе отзыв руководителя </w:t>
      </w:r>
      <w:r w:rsidR="005B7600">
        <w:rPr>
          <w:lang w:eastAsia="ru-RU"/>
        </w:rPr>
        <w:t>дипломной</w:t>
      </w:r>
      <w:r w:rsidRPr="00780001">
        <w:rPr>
          <w:lang w:eastAsia="ru-RU"/>
        </w:rPr>
        <w:t xml:space="preserve"> работы</w:t>
      </w:r>
      <w:r>
        <w:rPr>
          <w:lang w:eastAsia="ru-RU"/>
        </w:rPr>
        <w:t xml:space="preserve"> </w:t>
      </w:r>
      <w:r w:rsidRPr="00C24869">
        <w:rPr>
          <w:b/>
          <w:lang w:eastAsia="ru-RU"/>
        </w:rPr>
        <w:t xml:space="preserve">не позднее 7 календарных дней до защиты </w:t>
      </w:r>
      <w:r w:rsidR="00CB4471">
        <w:rPr>
          <w:b/>
          <w:lang w:eastAsia="ru-RU"/>
        </w:rPr>
        <w:t>дипломной работы</w:t>
      </w:r>
      <w:r w:rsidRPr="00C24869">
        <w:rPr>
          <w:b/>
          <w:lang w:eastAsia="ru-RU"/>
        </w:rPr>
        <w:t xml:space="preserve"> под роспись в Журнале учёта </w:t>
      </w:r>
      <w:r w:rsidR="00AC4F47">
        <w:rPr>
          <w:b/>
          <w:lang w:eastAsia="ru-RU"/>
        </w:rPr>
        <w:t>дипломных</w:t>
      </w:r>
      <w:r w:rsidRPr="00C24869">
        <w:rPr>
          <w:b/>
          <w:lang w:eastAsia="ru-RU"/>
        </w:rPr>
        <w:t xml:space="preserve"> работ</w:t>
      </w:r>
      <w:r>
        <w:rPr>
          <w:lang w:eastAsia="ru-RU"/>
        </w:rPr>
        <w:t xml:space="preserve">, допущенных к защите (далее – Журнал), с обязательным приложением электронного варианта </w:t>
      </w:r>
      <w:r w:rsidR="0089716A">
        <w:rPr>
          <w:lang w:eastAsia="ru-RU"/>
        </w:rPr>
        <w:t>дипломной работы</w:t>
      </w:r>
      <w:r>
        <w:rPr>
          <w:lang w:eastAsia="ru-RU"/>
        </w:rPr>
        <w:t>.</w:t>
      </w:r>
    </w:p>
    <w:p w:rsidR="00C24869" w:rsidRPr="00780001" w:rsidRDefault="00C24869" w:rsidP="00C248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Электронный вариант </w:t>
      </w:r>
      <w:r w:rsidR="0089716A">
        <w:rPr>
          <w:lang w:eastAsia="ru-RU"/>
        </w:rPr>
        <w:t>дипломной работы</w:t>
      </w:r>
      <w:r>
        <w:rPr>
          <w:lang w:eastAsia="ru-RU"/>
        </w:rPr>
        <w:t xml:space="preserve"> необходим для создания электронной базы </w:t>
      </w:r>
      <w:r w:rsidR="00AC4F47">
        <w:rPr>
          <w:lang w:eastAsia="ru-RU"/>
        </w:rPr>
        <w:t>дипломных</w:t>
      </w:r>
      <w:r>
        <w:rPr>
          <w:lang w:eastAsia="ru-RU"/>
        </w:rPr>
        <w:t xml:space="preserve"> работ колледжа, которая формируется заместителем директора по УМР.</w:t>
      </w:r>
    </w:p>
    <w:p w:rsidR="000A6CB1" w:rsidRDefault="000A6CB1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Допуск выпускника к защите </w:t>
      </w:r>
      <w:r w:rsidR="005B7600">
        <w:rPr>
          <w:lang w:eastAsia="ru-RU"/>
        </w:rPr>
        <w:t>дипломной</w:t>
      </w:r>
      <w:r w:rsidRPr="00780001">
        <w:rPr>
          <w:lang w:eastAsia="ru-RU"/>
        </w:rPr>
        <w:t xml:space="preserve"> работы на заседание государственной экзаменационной комиссии осуществляется путем издания приказа по колледж</w:t>
      </w:r>
      <w:r w:rsidR="00810400">
        <w:rPr>
          <w:lang w:eastAsia="ru-RU"/>
        </w:rPr>
        <w:t>у</w:t>
      </w:r>
      <w:r w:rsidRPr="00780001">
        <w:rPr>
          <w:lang w:eastAsia="ru-RU"/>
        </w:rPr>
        <w:t>.</w:t>
      </w:r>
    </w:p>
    <w:p w:rsidR="00C24869" w:rsidRPr="00780001" w:rsidRDefault="00C24869" w:rsidP="00194C3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E2CBD" w:rsidRDefault="003B1274" w:rsidP="002B22ED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  <w:bookmarkStart w:id="45" w:name="_Toc470025757"/>
      <w:r w:rsidRPr="00780001">
        <w:rPr>
          <w:b/>
          <w:bCs/>
          <w:iCs/>
          <w:lang w:eastAsia="ru-RU"/>
        </w:rPr>
        <w:t>2.4</w:t>
      </w:r>
      <w:r w:rsidR="001E2CBD" w:rsidRPr="00780001">
        <w:rPr>
          <w:b/>
          <w:bCs/>
          <w:iCs/>
          <w:lang w:eastAsia="ru-RU"/>
        </w:rPr>
        <w:t>.</w:t>
      </w:r>
      <w:r w:rsidR="00856FBA" w:rsidRPr="00780001">
        <w:rPr>
          <w:b/>
          <w:bCs/>
          <w:iCs/>
          <w:lang w:eastAsia="ru-RU"/>
        </w:rPr>
        <w:t>6</w:t>
      </w:r>
      <w:r w:rsidR="001E2CBD" w:rsidRPr="00780001">
        <w:rPr>
          <w:b/>
          <w:bCs/>
          <w:iCs/>
          <w:lang w:eastAsia="ru-RU"/>
        </w:rPr>
        <w:t xml:space="preserve"> Защита </w:t>
      </w:r>
      <w:r w:rsidR="005B7600">
        <w:rPr>
          <w:b/>
          <w:lang w:eastAsia="ru-RU"/>
        </w:rPr>
        <w:t>дипломной</w:t>
      </w:r>
      <w:r w:rsidR="008336DB" w:rsidRPr="00780001">
        <w:rPr>
          <w:b/>
          <w:lang w:eastAsia="ru-RU"/>
        </w:rPr>
        <w:t xml:space="preserve"> </w:t>
      </w:r>
      <w:r w:rsidR="001E2CBD" w:rsidRPr="00780001">
        <w:rPr>
          <w:b/>
          <w:lang w:eastAsia="ru-RU"/>
        </w:rPr>
        <w:t>работы</w:t>
      </w:r>
      <w:bookmarkEnd w:id="45"/>
    </w:p>
    <w:p w:rsidR="00E64D9A" w:rsidRDefault="00E64D9A" w:rsidP="002B22ED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1. Защита </w:t>
      </w:r>
      <w:r w:rsidR="005B7600">
        <w:rPr>
          <w:lang w:eastAsia="ru-RU"/>
        </w:rPr>
        <w:t>дипломной</w:t>
      </w:r>
      <w:r w:rsidRPr="00780001">
        <w:rPr>
          <w:lang w:eastAsia="ru-RU"/>
        </w:rPr>
        <w:t xml:space="preserve"> работы проводится на открытых заседаниях государственной </w:t>
      </w:r>
      <w:r w:rsidR="00D75CD6" w:rsidRPr="00780001">
        <w:rPr>
          <w:lang w:eastAsia="ru-RU"/>
        </w:rPr>
        <w:t>экзаменационной</w:t>
      </w:r>
      <w:r w:rsidRPr="00780001">
        <w:rPr>
          <w:lang w:eastAsia="ru-RU"/>
        </w:rPr>
        <w:t xml:space="preserve"> комиссии (далее - Г</w:t>
      </w:r>
      <w:r w:rsidR="00D75CD6" w:rsidRPr="00780001">
        <w:rPr>
          <w:lang w:eastAsia="ru-RU"/>
        </w:rPr>
        <w:t>Э</w:t>
      </w:r>
      <w:r w:rsidRPr="00780001">
        <w:rPr>
          <w:lang w:eastAsia="ru-RU"/>
        </w:rPr>
        <w:t xml:space="preserve">К) по </w:t>
      </w:r>
      <w:r w:rsidR="00D93AA5">
        <w:rPr>
          <w:lang w:eastAsia="ru-RU"/>
        </w:rPr>
        <w:t>специальности</w:t>
      </w:r>
      <w:r w:rsidR="00742DFA">
        <w:rPr>
          <w:lang w:eastAsia="ru-RU"/>
        </w:rPr>
        <w:t xml:space="preserve"> </w:t>
      </w:r>
      <w:r w:rsidR="00742DFA" w:rsidRPr="00297B61">
        <w:rPr>
          <w:lang w:eastAsia="ru-RU"/>
        </w:rPr>
        <w:t>40.02.01 Право и организация социального обеспечения</w:t>
      </w:r>
      <w:r w:rsidRPr="00780001">
        <w:rPr>
          <w:lang w:eastAsia="ru-RU"/>
        </w:rPr>
        <w:t>, с участием не менее двух третей ее состава.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2. Заседания Г</w:t>
      </w:r>
      <w:r w:rsidR="00D75CD6" w:rsidRPr="00780001">
        <w:rPr>
          <w:lang w:eastAsia="ru-RU"/>
        </w:rPr>
        <w:t>Э</w:t>
      </w:r>
      <w:r w:rsidRPr="00780001">
        <w:rPr>
          <w:lang w:eastAsia="ru-RU"/>
        </w:rPr>
        <w:t xml:space="preserve">К проводятся в соответствии с </w:t>
      </w:r>
      <w:r w:rsidR="00810400">
        <w:rPr>
          <w:lang w:eastAsia="ru-RU"/>
        </w:rPr>
        <w:t>календарным учебным графиком</w:t>
      </w:r>
      <w:r w:rsidRPr="00780001">
        <w:rPr>
          <w:lang w:eastAsia="ru-RU"/>
        </w:rPr>
        <w:t xml:space="preserve"> по установленному графику</w:t>
      </w:r>
      <w:r w:rsidR="003B1274" w:rsidRPr="00780001">
        <w:rPr>
          <w:lang w:eastAsia="ru-RU"/>
        </w:rPr>
        <w:t>.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3. Процедура защиты </w:t>
      </w:r>
      <w:r w:rsidR="0058567C" w:rsidRPr="0058567C">
        <w:rPr>
          <w:lang w:eastAsia="ru-RU"/>
        </w:rPr>
        <w:t>дипломной работы</w:t>
      </w:r>
      <w:r w:rsidRPr="00780001">
        <w:rPr>
          <w:lang w:eastAsia="ru-RU"/>
        </w:rPr>
        <w:t xml:space="preserve"> включает: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- доклад </w:t>
      </w:r>
      <w:r w:rsidR="002E4DFA" w:rsidRPr="00780001">
        <w:rPr>
          <w:lang w:eastAsia="ru-RU"/>
        </w:rPr>
        <w:t>обучающ</w:t>
      </w:r>
      <w:r w:rsidR="004C1C57" w:rsidRPr="00780001">
        <w:rPr>
          <w:lang w:eastAsia="ru-RU"/>
        </w:rPr>
        <w:t>егося</w:t>
      </w:r>
      <w:r w:rsidRPr="00780001">
        <w:rPr>
          <w:lang w:eastAsia="ru-RU"/>
        </w:rPr>
        <w:t xml:space="preserve"> – </w:t>
      </w:r>
      <w:r w:rsidR="003B1274" w:rsidRPr="00780001">
        <w:rPr>
          <w:lang w:eastAsia="ru-RU"/>
        </w:rPr>
        <w:t>5</w:t>
      </w:r>
      <w:r w:rsidRPr="00780001">
        <w:rPr>
          <w:lang w:eastAsia="ru-RU"/>
        </w:rPr>
        <w:t>-1</w:t>
      </w:r>
      <w:r w:rsidR="003B1274" w:rsidRPr="00780001">
        <w:rPr>
          <w:lang w:eastAsia="ru-RU"/>
        </w:rPr>
        <w:t>0</w:t>
      </w:r>
      <w:r w:rsidRPr="00780001">
        <w:rPr>
          <w:lang w:eastAsia="ru-RU"/>
        </w:rPr>
        <w:t xml:space="preserve"> минут, в течение которых </w:t>
      </w:r>
      <w:r w:rsidR="002E4DFA" w:rsidRPr="00780001">
        <w:rPr>
          <w:lang w:eastAsia="ru-RU"/>
        </w:rPr>
        <w:t>обучающийся</w:t>
      </w:r>
      <w:r w:rsidRPr="00780001">
        <w:rPr>
          <w:lang w:eastAsia="ru-RU"/>
        </w:rPr>
        <w:t xml:space="preserve"> кратко освещает цель, задачи и содержание </w:t>
      </w:r>
      <w:r w:rsidR="002116FF">
        <w:rPr>
          <w:lang w:eastAsia="ru-RU"/>
        </w:rPr>
        <w:t>дипломной</w:t>
      </w:r>
      <w:r w:rsidR="002116FF" w:rsidRPr="00780001">
        <w:rPr>
          <w:lang w:eastAsia="ru-RU"/>
        </w:rPr>
        <w:t xml:space="preserve"> работы</w:t>
      </w:r>
      <w:r w:rsidRPr="00780001">
        <w:rPr>
          <w:lang w:eastAsia="ru-RU"/>
        </w:rPr>
        <w:t xml:space="preserve"> с обоснованием принятых решений</w:t>
      </w:r>
      <w:r w:rsidRPr="008817C5">
        <w:rPr>
          <w:lang w:eastAsia="ru-RU"/>
        </w:rPr>
        <w:t xml:space="preserve">. Доклад может сопровождаться </w:t>
      </w:r>
      <w:r w:rsidR="002116FF">
        <w:rPr>
          <w:lang w:eastAsia="ru-RU"/>
        </w:rPr>
        <w:t>раздаточным материалом</w:t>
      </w:r>
      <w:r w:rsidRPr="008817C5">
        <w:rPr>
          <w:lang w:eastAsia="ru-RU"/>
        </w:rPr>
        <w:t xml:space="preserve"> и другими материалами</w:t>
      </w:r>
      <w:r w:rsidR="002116FF">
        <w:rPr>
          <w:lang w:eastAsia="ru-RU"/>
        </w:rPr>
        <w:t>;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- чтение секретарем отзыва и рецензии на выполненную </w:t>
      </w:r>
      <w:r w:rsidR="002116FF">
        <w:rPr>
          <w:lang w:eastAsia="ru-RU"/>
        </w:rPr>
        <w:t>дипломную</w:t>
      </w:r>
      <w:r w:rsidR="002116FF" w:rsidRPr="00780001">
        <w:rPr>
          <w:lang w:eastAsia="ru-RU"/>
        </w:rPr>
        <w:t xml:space="preserve"> работ</w:t>
      </w:r>
      <w:r w:rsidR="002116FF">
        <w:rPr>
          <w:lang w:eastAsia="ru-RU"/>
        </w:rPr>
        <w:t>у</w:t>
      </w:r>
      <w:r w:rsidR="008336DB" w:rsidRPr="00780001">
        <w:rPr>
          <w:lang w:eastAsia="ru-RU"/>
        </w:rPr>
        <w:t>;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- вопросы членов комиссии и ответы </w:t>
      </w:r>
      <w:r w:rsidR="002E4DFA" w:rsidRPr="00780001">
        <w:rPr>
          <w:lang w:eastAsia="ru-RU"/>
        </w:rPr>
        <w:t>обучающ</w:t>
      </w:r>
      <w:r w:rsidR="004C1C57" w:rsidRPr="00780001">
        <w:rPr>
          <w:lang w:eastAsia="ru-RU"/>
        </w:rPr>
        <w:t>егося</w:t>
      </w:r>
      <w:r w:rsidRPr="00780001">
        <w:rPr>
          <w:lang w:eastAsia="ru-RU"/>
        </w:rPr>
        <w:t xml:space="preserve"> по теме </w:t>
      </w:r>
      <w:r w:rsidR="002116FF">
        <w:rPr>
          <w:lang w:eastAsia="ru-RU"/>
        </w:rPr>
        <w:t>дипломной</w:t>
      </w:r>
      <w:r w:rsidR="002116FF" w:rsidRPr="00780001">
        <w:rPr>
          <w:lang w:eastAsia="ru-RU"/>
        </w:rPr>
        <w:t xml:space="preserve"> работы</w:t>
      </w:r>
      <w:r w:rsidRPr="00780001">
        <w:rPr>
          <w:lang w:eastAsia="ru-RU"/>
        </w:rPr>
        <w:t xml:space="preserve"> и профилю </w:t>
      </w:r>
      <w:r w:rsidR="002116FF">
        <w:rPr>
          <w:lang w:eastAsia="ru-RU"/>
        </w:rPr>
        <w:t>специальности</w:t>
      </w:r>
      <w:r w:rsidR="008336DB" w:rsidRPr="00780001">
        <w:rPr>
          <w:lang w:eastAsia="ru-RU"/>
        </w:rPr>
        <w:t>;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3. На каждого </w:t>
      </w:r>
      <w:r w:rsidR="002E4DFA" w:rsidRPr="00780001">
        <w:rPr>
          <w:lang w:eastAsia="ru-RU"/>
        </w:rPr>
        <w:t>обучающ</w:t>
      </w:r>
      <w:r w:rsidR="004C1C57" w:rsidRPr="00780001">
        <w:rPr>
          <w:lang w:eastAsia="ru-RU"/>
        </w:rPr>
        <w:t>егося</w:t>
      </w:r>
      <w:r w:rsidRPr="00780001">
        <w:rPr>
          <w:lang w:eastAsia="ru-RU"/>
        </w:rPr>
        <w:t xml:space="preserve"> оформляется индивидуальный </w:t>
      </w:r>
      <w:r w:rsidR="003B1274" w:rsidRPr="00780001">
        <w:rPr>
          <w:lang w:eastAsia="ru-RU"/>
        </w:rPr>
        <w:t>протокол</w:t>
      </w:r>
      <w:r w:rsidRPr="00780001">
        <w:rPr>
          <w:lang w:eastAsia="ru-RU"/>
        </w:rPr>
        <w:t xml:space="preserve"> защиты </w:t>
      </w:r>
      <w:r w:rsidR="002116FF">
        <w:rPr>
          <w:lang w:eastAsia="ru-RU"/>
        </w:rPr>
        <w:t>Д</w:t>
      </w:r>
      <w:r w:rsidRPr="00780001">
        <w:rPr>
          <w:lang w:eastAsia="ru-RU"/>
        </w:rPr>
        <w:t>Р</w:t>
      </w:r>
      <w:r w:rsidR="008336DB" w:rsidRPr="00780001">
        <w:rPr>
          <w:lang w:eastAsia="ru-RU"/>
        </w:rPr>
        <w:t>,</w:t>
      </w:r>
      <w:r w:rsidRPr="00780001">
        <w:rPr>
          <w:lang w:eastAsia="ru-RU"/>
        </w:rPr>
        <w:t xml:space="preserve"> в котором фиксируют</w:t>
      </w:r>
      <w:r w:rsidR="003B1274" w:rsidRPr="00780001">
        <w:rPr>
          <w:lang w:eastAsia="ru-RU"/>
        </w:rPr>
        <w:t>ся</w:t>
      </w:r>
      <w:r w:rsidRPr="00780001">
        <w:rPr>
          <w:lang w:eastAsia="ru-RU"/>
        </w:rPr>
        <w:t xml:space="preserve"> результаты защиты </w:t>
      </w:r>
      <w:r w:rsidR="002116FF">
        <w:rPr>
          <w:lang w:eastAsia="ru-RU"/>
        </w:rPr>
        <w:t>дипломной</w:t>
      </w:r>
      <w:r w:rsidR="002116FF" w:rsidRPr="00780001">
        <w:rPr>
          <w:lang w:eastAsia="ru-RU"/>
        </w:rPr>
        <w:t xml:space="preserve"> работы</w:t>
      </w:r>
      <w:r w:rsidRPr="00780001">
        <w:rPr>
          <w:lang w:eastAsia="ru-RU"/>
        </w:rPr>
        <w:t>.</w:t>
      </w:r>
    </w:p>
    <w:p w:rsidR="001E2CBD" w:rsidRPr="00780001" w:rsidRDefault="003B1274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4</w:t>
      </w:r>
      <w:r w:rsidR="001E2CBD" w:rsidRPr="00780001">
        <w:rPr>
          <w:lang w:eastAsia="ru-RU"/>
        </w:rPr>
        <w:t>. Заседания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 протоколируются секретарем и подписываются председателем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К. В протоколе записываются: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lastRenderedPageBreak/>
        <w:t xml:space="preserve">- итоговая оценка выполнения и защиты </w:t>
      </w:r>
      <w:r w:rsidR="00763A1E">
        <w:rPr>
          <w:lang w:eastAsia="ru-RU"/>
        </w:rPr>
        <w:t>дипломной</w:t>
      </w:r>
      <w:r w:rsidR="00763A1E" w:rsidRPr="00780001">
        <w:rPr>
          <w:lang w:eastAsia="ru-RU"/>
        </w:rPr>
        <w:t xml:space="preserve"> работы</w:t>
      </w:r>
      <w:r w:rsidR="008336DB" w:rsidRPr="00780001">
        <w:rPr>
          <w:lang w:eastAsia="ru-RU"/>
        </w:rPr>
        <w:t>;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- присуждение квалификации</w:t>
      </w:r>
      <w:r w:rsidR="008336DB" w:rsidRPr="00780001">
        <w:rPr>
          <w:lang w:eastAsia="ru-RU"/>
        </w:rPr>
        <w:t>;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- особые мнения о защите </w:t>
      </w:r>
      <w:r w:rsidR="002E4DFA" w:rsidRPr="00780001">
        <w:rPr>
          <w:lang w:eastAsia="ru-RU"/>
        </w:rPr>
        <w:t>обучающи</w:t>
      </w:r>
      <w:r w:rsidR="004C1C57" w:rsidRPr="00780001">
        <w:rPr>
          <w:lang w:eastAsia="ru-RU"/>
        </w:rPr>
        <w:t>м</w:t>
      </w:r>
      <w:r w:rsidR="002E4DFA" w:rsidRPr="00780001">
        <w:rPr>
          <w:lang w:eastAsia="ru-RU"/>
        </w:rPr>
        <w:t>ся</w:t>
      </w:r>
      <w:r w:rsidR="004C1C57" w:rsidRPr="00780001">
        <w:rPr>
          <w:lang w:eastAsia="ru-RU"/>
        </w:rPr>
        <w:t xml:space="preserve"> </w:t>
      </w:r>
      <w:r w:rsidR="00763A1E">
        <w:rPr>
          <w:lang w:eastAsia="ru-RU"/>
        </w:rPr>
        <w:t>дипломной</w:t>
      </w:r>
      <w:r w:rsidR="00763A1E" w:rsidRPr="00780001">
        <w:rPr>
          <w:lang w:eastAsia="ru-RU"/>
        </w:rPr>
        <w:t xml:space="preserve"> работы</w:t>
      </w:r>
      <w:r w:rsidR="004C1C57" w:rsidRPr="00780001">
        <w:rPr>
          <w:lang w:eastAsia="ru-RU"/>
        </w:rPr>
        <w:t>.</w:t>
      </w:r>
    </w:p>
    <w:p w:rsidR="001E2CBD" w:rsidRPr="00780001" w:rsidRDefault="003B1274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5</w:t>
      </w:r>
      <w:r w:rsidR="001E2CBD" w:rsidRPr="00780001">
        <w:rPr>
          <w:lang w:eastAsia="ru-RU"/>
        </w:rPr>
        <w:t xml:space="preserve">. Решение об оценке за выполнение и защиту </w:t>
      </w:r>
      <w:r w:rsidR="00763A1E">
        <w:rPr>
          <w:lang w:eastAsia="ru-RU"/>
        </w:rPr>
        <w:t>дипломной</w:t>
      </w:r>
      <w:r w:rsidR="00763A1E" w:rsidRPr="00780001">
        <w:rPr>
          <w:lang w:eastAsia="ru-RU"/>
        </w:rPr>
        <w:t xml:space="preserve"> работы</w:t>
      </w:r>
      <w:r w:rsidR="001E2CBD" w:rsidRPr="00780001">
        <w:rPr>
          <w:lang w:eastAsia="ru-RU"/>
        </w:rPr>
        <w:t>, о присвоении квалификации принимается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 на закрытом заседании после окончания защиты всех назначенных на данный день работ. Решение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 является решающим.</w:t>
      </w:r>
    </w:p>
    <w:p w:rsidR="001E2CBD" w:rsidRDefault="003B1274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6</w:t>
      </w:r>
      <w:r w:rsidR="001E2CBD" w:rsidRPr="00780001">
        <w:rPr>
          <w:lang w:eastAsia="ru-RU"/>
        </w:rPr>
        <w:t>. Решение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 xml:space="preserve">К об оценке выполнения и защиты </w:t>
      </w:r>
      <w:r w:rsidR="00763A1E">
        <w:rPr>
          <w:lang w:eastAsia="ru-RU"/>
        </w:rPr>
        <w:t>дипломной</w:t>
      </w:r>
      <w:r w:rsidR="00763A1E" w:rsidRPr="00780001">
        <w:rPr>
          <w:lang w:eastAsia="ru-RU"/>
        </w:rPr>
        <w:t xml:space="preserve"> работы</w:t>
      </w:r>
      <w:r w:rsidR="001E2CBD" w:rsidRPr="00780001">
        <w:rPr>
          <w:lang w:eastAsia="ru-RU"/>
        </w:rPr>
        <w:t xml:space="preserve"> </w:t>
      </w:r>
      <w:r w:rsidR="002E4DFA" w:rsidRPr="00780001">
        <w:rPr>
          <w:lang w:eastAsia="ru-RU"/>
        </w:rPr>
        <w:t>обучающ</w:t>
      </w:r>
      <w:r w:rsidR="004C1C57" w:rsidRPr="00780001">
        <w:rPr>
          <w:lang w:eastAsia="ru-RU"/>
        </w:rPr>
        <w:t>его</w:t>
      </w:r>
      <w:r w:rsidR="002E4DFA" w:rsidRPr="00780001">
        <w:rPr>
          <w:lang w:eastAsia="ru-RU"/>
        </w:rPr>
        <w:t>ся</w:t>
      </w:r>
      <w:r w:rsidR="001E2CBD" w:rsidRPr="00780001">
        <w:rPr>
          <w:lang w:eastAsia="ru-RU"/>
        </w:rPr>
        <w:t xml:space="preserve">, о присвоении квалификации по </w:t>
      </w:r>
      <w:r w:rsidR="00763A1E">
        <w:rPr>
          <w:lang w:eastAsia="ru-RU"/>
        </w:rPr>
        <w:t>специальности</w:t>
      </w:r>
      <w:r w:rsidR="0067592F">
        <w:rPr>
          <w:lang w:eastAsia="ru-RU"/>
        </w:rPr>
        <w:t xml:space="preserve"> </w:t>
      </w:r>
      <w:r w:rsidR="004351FB" w:rsidRPr="004351FB">
        <w:rPr>
          <w:lang w:eastAsia="ru-RU"/>
        </w:rPr>
        <w:t>40.02.01 Право и организация социального обеспечения</w:t>
      </w:r>
      <w:r w:rsidR="00BE6E8E" w:rsidRPr="00780001">
        <w:rPr>
          <w:lang w:eastAsia="ru-RU"/>
        </w:rPr>
        <w:t xml:space="preserve"> </w:t>
      </w:r>
      <w:r w:rsidR="001E2CBD" w:rsidRPr="00780001">
        <w:rPr>
          <w:lang w:eastAsia="ru-RU"/>
        </w:rPr>
        <w:t>и выдаче диплома торжественно объявляется выпускникам председателем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 в день защиты, сразу после принятия решения на закрытом заседании.</w:t>
      </w:r>
    </w:p>
    <w:p w:rsidR="00E64D9A" w:rsidRDefault="00E64D9A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7592F" w:rsidRDefault="0067592F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22455" w:rsidRDefault="00322455" w:rsidP="004233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E2CBD" w:rsidRDefault="00E64D9A" w:rsidP="00E64D9A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bookmarkStart w:id="46" w:name="_Toc470025758"/>
      <w:r w:rsidRPr="00E64D9A">
        <w:rPr>
          <w:b/>
          <w:bCs/>
          <w:lang w:eastAsia="ru-RU"/>
        </w:rPr>
        <w:lastRenderedPageBreak/>
        <w:t>3</w:t>
      </w:r>
      <w:r>
        <w:rPr>
          <w:b/>
          <w:bCs/>
          <w:lang w:eastAsia="ru-RU"/>
        </w:rPr>
        <w:t xml:space="preserve"> </w:t>
      </w:r>
      <w:r w:rsidR="001E2CBD" w:rsidRPr="00D36EAF">
        <w:rPr>
          <w:b/>
          <w:bCs/>
          <w:lang w:eastAsia="ru-RU"/>
        </w:rPr>
        <w:t>ОЦЕНКА РЕЗУЛЬТАТОВ ГОСУДАРСТВЕННОЙ ИТОГОВОЙ АТТЕСТАЦИИ</w:t>
      </w:r>
      <w:bookmarkEnd w:id="46"/>
      <w:r w:rsidR="002776AD">
        <w:rPr>
          <w:b/>
          <w:bCs/>
          <w:lang w:eastAsia="ru-RU"/>
        </w:rPr>
        <w:t xml:space="preserve"> ПРИ ЗАЩИТЕ </w:t>
      </w:r>
      <w:r w:rsidR="00763A1E">
        <w:rPr>
          <w:b/>
          <w:bCs/>
          <w:lang w:eastAsia="ru-RU"/>
        </w:rPr>
        <w:t>ДИПЛОМНОЙ РАБОТЫ</w:t>
      </w:r>
    </w:p>
    <w:p w:rsidR="00E64D9A" w:rsidRPr="00D36EAF" w:rsidRDefault="00E64D9A" w:rsidP="00E64D9A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1E2CBD" w:rsidRDefault="00FC726B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47" w:name="_Toc470025759"/>
      <w:r w:rsidRPr="00D36EAF">
        <w:rPr>
          <w:b/>
          <w:bCs/>
          <w:lang w:eastAsia="ru-RU"/>
        </w:rPr>
        <w:t>3</w:t>
      </w:r>
      <w:r w:rsidR="001E2CBD" w:rsidRPr="00D36EAF">
        <w:rPr>
          <w:b/>
          <w:bCs/>
          <w:lang w:eastAsia="ru-RU"/>
        </w:rPr>
        <w:t>.1 Критерии оценки уровня и качества подготовки выпускников</w:t>
      </w:r>
      <w:bookmarkEnd w:id="47"/>
    </w:p>
    <w:p w:rsidR="00E64D9A" w:rsidRPr="00D36EAF" w:rsidRDefault="00E64D9A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Итоговая оценка уровня и качества подготовки выпускников </w:t>
      </w:r>
      <w:r w:rsidR="00DC1FF4" w:rsidRPr="00D36EAF">
        <w:rPr>
          <w:lang w:eastAsia="ru-RU"/>
        </w:rPr>
        <w:t xml:space="preserve">по </w:t>
      </w:r>
      <w:r w:rsidR="00802C18">
        <w:rPr>
          <w:lang w:eastAsia="ru-RU"/>
        </w:rPr>
        <w:t xml:space="preserve">специальности </w:t>
      </w:r>
      <w:r w:rsidR="00CB4471" w:rsidRPr="00CB4471">
        <w:rPr>
          <w:lang w:eastAsia="ru-RU"/>
        </w:rPr>
        <w:t xml:space="preserve">40.02.01 Право и организация социального обеспечения </w:t>
      </w:r>
      <w:r w:rsidRPr="00D36EAF">
        <w:rPr>
          <w:lang w:eastAsia="ru-RU"/>
        </w:rPr>
        <w:t xml:space="preserve">определяется по результатам выполнения и защиты </w:t>
      </w:r>
      <w:r w:rsidR="00802C18">
        <w:rPr>
          <w:lang w:eastAsia="ru-RU"/>
        </w:rPr>
        <w:t>дипломной</w:t>
      </w:r>
      <w:r w:rsidR="00802C18" w:rsidRPr="00780001">
        <w:rPr>
          <w:lang w:eastAsia="ru-RU"/>
        </w:rPr>
        <w:t xml:space="preserve"> работы</w:t>
      </w:r>
      <w:r w:rsidRPr="00D36EAF">
        <w:rPr>
          <w:lang w:eastAsia="ru-RU"/>
        </w:rPr>
        <w:t>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D36EAF">
        <w:rPr>
          <w:iCs/>
          <w:lang w:eastAsia="ru-RU"/>
        </w:rPr>
        <w:t xml:space="preserve"> Основными критериями при определении оценки за выполнение </w:t>
      </w:r>
      <w:r w:rsidR="002E4DFA" w:rsidRPr="00D36EAF">
        <w:rPr>
          <w:iCs/>
          <w:lang w:eastAsia="ru-RU"/>
        </w:rPr>
        <w:t>обучающи</w:t>
      </w:r>
      <w:r w:rsidR="004C1C57" w:rsidRPr="00D36EAF">
        <w:rPr>
          <w:iCs/>
          <w:lang w:eastAsia="ru-RU"/>
        </w:rPr>
        <w:t>м</w:t>
      </w:r>
      <w:r w:rsidR="002E4DFA" w:rsidRPr="00D36EAF">
        <w:rPr>
          <w:iCs/>
          <w:lang w:eastAsia="ru-RU"/>
        </w:rPr>
        <w:t>ся</w:t>
      </w:r>
      <w:r w:rsidRPr="00D36EAF">
        <w:rPr>
          <w:iCs/>
          <w:lang w:eastAsia="ru-RU"/>
        </w:rPr>
        <w:t xml:space="preserve"> </w:t>
      </w:r>
      <w:r w:rsidR="00802C18">
        <w:rPr>
          <w:lang w:eastAsia="ru-RU"/>
        </w:rPr>
        <w:t>дипломной</w:t>
      </w:r>
      <w:r w:rsidR="00802C18" w:rsidRPr="00D36EAF">
        <w:rPr>
          <w:lang w:eastAsia="ru-RU"/>
        </w:rPr>
        <w:t xml:space="preserve"> работы</w:t>
      </w:r>
      <w:r w:rsidR="00802C18" w:rsidRPr="00D36EAF">
        <w:rPr>
          <w:iCs/>
          <w:lang w:eastAsia="ru-RU"/>
        </w:rPr>
        <w:t xml:space="preserve"> </w:t>
      </w:r>
      <w:r w:rsidRPr="00D36EAF">
        <w:rPr>
          <w:iCs/>
          <w:lang w:eastAsia="ru-RU"/>
        </w:rPr>
        <w:t>для руководителя являются: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D36EAF">
        <w:rPr>
          <w:iCs/>
          <w:lang w:eastAsia="ru-RU"/>
        </w:rPr>
        <w:t xml:space="preserve">- </w:t>
      </w:r>
      <w:r w:rsidR="003375FA" w:rsidRPr="00D36EAF">
        <w:rPr>
          <w:iCs/>
          <w:lang w:eastAsia="ru-RU"/>
        </w:rPr>
        <w:t>о</w:t>
      </w:r>
      <w:r w:rsidRPr="00D36EAF">
        <w:rPr>
          <w:iCs/>
          <w:lang w:eastAsia="ru-RU"/>
        </w:rPr>
        <w:t>боснование актуальности темы</w:t>
      </w:r>
      <w:r w:rsidR="003375FA" w:rsidRPr="00D36EAF">
        <w:rPr>
          <w:iCs/>
          <w:lang w:eastAsia="ru-RU"/>
        </w:rPr>
        <w:t xml:space="preserve"> </w:t>
      </w:r>
      <w:r w:rsidR="00802C18">
        <w:rPr>
          <w:lang w:eastAsia="ru-RU"/>
        </w:rPr>
        <w:t>дипломной</w:t>
      </w:r>
      <w:r w:rsidR="00802C18" w:rsidRPr="00780001">
        <w:rPr>
          <w:lang w:eastAsia="ru-RU"/>
        </w:rPr>
        <w:t xml:space="preserve"> работы</w:t>
      </w:r>
      <w:r w:rsidR="003375FA" w:rsidRPr="00D36EAF">
        <w:rPr>
          <w:iCs/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с</w:t>
      </w:r>
      <w:r w:rsidRPr="00D36EAF">
        <w:rPr>
          <w:lang w:eastAsia="ru-RU"/>
        </w:rPr>
        <w:t xml:space="preserve">оответствие содержания и объема </w:t>
      </w:r>
      <w:r w:rsidR="00802C18">
        <w:rPr>
          <w:lang w:eastAsia="ru-RU"/>
        </w:rPr>
        <w:t>дипломной</w:t>
      </w:r>
      <w:r w:rsidR="00802C18" w:rsidRPr="00780001">
        <w:rPr>
          <w:lang w:eastAsia="ru-RU"/>
        </w:rPr>
        <w:t xml:space="preserve"> работы</w:t>
      </w:r>
      <w:r w:rsidRPr="00D36EAF">
        <w:rPr>
          <w:lang w:eastAsia="ru-RU"/>
        </w:rPr>
        <w:t xml:space="preserve"> заданию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к</w:t>
      </w:r>
      <w:r w:rsidRPr="00D36EAF">
        <w:rPr>
          <w:lang w:eastAsia="ru-RU"/>
        </w:rPr>
        <w:t xml:space="preserve">ачество профессиональных знаний и умений </w:t>
      </w:r>
      <w:r w:rsidR="002E4DFA" w:rsidRPr="00D36EAF">
        <w:rPr>
          <w:lang w:eastAsia="ru-RU"/>
        </w:rPr>
        <w:t>обучающ</w:t>
      </w:r>
      <w:r w:rsidR="004C1C57" w:rsidRPr="00D36EAF">
        <w:rPr>
          <w:lang w:eastAsia="ru-RU"/>
        </w:rPr>
        <w:t>егося</w:t>
      </w:r>
      <w:r w:rsidRPr="00D36EAF">
        <w:rPr>
          <w:lang w:eastAsia="ru-RU"/>
        </w:rPr>
        <w:t>, уровень его профессионального мышления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с</w:t>
      </w:r>
      <w:r w:rsidRPr="00D36EAF">
        <w:rPr>
          <w:lang w:eastAsia="ru-RU"/>
        </w:rPr>
        <w:t xml:space="preserve">тепень самостоятельности </w:t>
      </w:r>
      <w:r w:rsidR="004C1C57" w:rsidRPr="00D36EAF">
        <w:rPr>
          <w:lang w:eastAsia="ru-RU"/>
        </w:rPr>
        <w:t xml:space="preserve">обучающегося </w:t>
      </w:r>
      <w:r w:rsidRPr="00D36EAF">
        <w:rPr>
          <w:lang w:eastAsia="ru-RU"/>
        </w:rPr>
        <w:t>при выполнении работы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у</w:t>
      </w:r>
      <w:r w:rsidRPr="00D36EAF">
        <w:rPr>
          <w:lang w:eastAsia="ru-RU"/>
        </w:rPr>
        <w:t xml:space="preserve">мение </w:t>
      </w:r>
      <w:r w:rsidR="004C1C57" w:rsidRPr="00D36EAF">
        <w:rPr>
          <w:lang w:eastAsia="ru-RU"/>
        </w:rPr>
        <w:t xml:space="preserve">обучающегося </w:t>
      </w:r>
      <w:r w:rsidRPr="00D36EAF">
        <w:rPr>
          <w:lang w:eastAsia="ru-RU"/>
        </w:rPr>
        <w:t>работать со справочной литературой, нормативными источниками и документацией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п</w:t>
      </w:r>
      <w:r w:rsidRPr="00D36EAF">
        <w:rPr>
          <w:lang w:eastAsia="ru-RU"/>
        </w:rPr>
        <w:t>оложительные стороны, а также недостатки в работе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к</w:t>
      </w:r>
      <w:r w:rsidRPr="00D36EAF">
        <w:rPr>
          <w:lang w:eastAsia="ru-RU"/>
        </w:rPr>
        <w:t>ачество оформления работы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Основными критериями при определении оценки за защиты </w:t>
      </w:r>
      <w:r w:rsidR="00CF142B">
        <w:rPr>
          <w:lang w:eastAsia="ru-RU"/>
        </w:rPr>
        <w:t>дипломной</w:t>
      </w:r>
      <w:r w:rsidR="00CF142B" w:rsidRPr="00780001">
        <w:rPr>
          <w:lang w:eastAsia="ru-RU"/>
        </w:rPr>
        <w:t xml:space="preserve"> работы</w:t>
      </w:r>
      <w:r w:rsidRPr="00D36EAF">
        <w:rPr>
          <w:lang w:eastAsia="ru-RU"/>
        </w:rPr>
        <w:t xml:space="preserve"> являются: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 </w:t>
      </w:r>
      <w:r w:rsidR="003375FA" w:rsidRPr="00D36EAF">
        <w:rPr>
          <w:lang w:eastAsia="ru-RU"/>
        </w:rPr>
        <w:t>о</w:t>
      </w:r>
      <w:r w:rsidRPr="00D36EAF">
        <w:rPr>
          <w:lang w:eastAsia="ru-RU"/>
        </w:rPr>
        <w:t>боснование актуальности исследования автором</w:t>
      </w:r>
      <w:r w:rsidR="003375FA" w:rsidRPr="00D36EAF">
        <w:rPr>
          <w:lang w:eastAsia="ru-RU"/>
        </w:rPr>
        <w:t>;</w:t>
      </w:r>
      <w:r w:rsidRPr="00D36EAF">
        <w:rPr>
          <w:lang w:eastAsia="ru-RU"/>
        </w:rPr>
        <w:t xml:space="preserve"> </w:t>
      </w:r>
    </w:p>
    <w:p w:rsidR="003375FA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л</w:t>
      </w:r>
      <w:r w:rsidRPr="00D36EAF">
        <w:rPr>
          <w:lang w:eastAsia="ru-RU"/>
        </w:rPr>
        <w:t>огика изложения теоретического содержания работы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п</w:t>
      </w:r>
      <w:r w:rsidRPr="00D36EAF">
        <w:rPr>
          <w:lang w:eastAsia="ru-RU"/>
        </w:rPr>
        <w:t xml:space="preserve">редставление практической части </w:t>
      </w:r>
      <w:r w:rsidR="00CF142B">
        <w:rPr>
          <w:lang w:eastAsia="ru-RU"/>
        </w:rPr>
        <w:t>дипломной</w:t>
      </w:r>
      <w:r w:rsidR="00CF142B" w:rsidRPr="00780001">
        <w:rPr>
          <w:lang w:eastAsia="ru-RU"/>
        </w:rPr>
        <w:t xml:space="preserve"> работы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с</w:t>
      </w:r>
      <w:r w:rsidRPr="00D36EAF">
        <w:rPr>
          <w:lang w:eastAsia="ru-RU"/>
        </w:rPr>
        <w:t>амостоятельность автора в выводах и заключениях (аргументированность своей точки зрения)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и</w:t>
      </w:r>
      <w:r w:rsidRPr="00D36EAF">
        <w:rPr>
          <w:lang w:eastAsia="ru-RU"/>
        </w:rPr>
        <w:t>спользование наглядности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о</w:t>
      </w:r>
      <w:r w:rsidRPr="00D36EAF">
        <w:rPr>
          <w:lang w:eastAsia="ru-RU"/>
        </w:rPr>
        <w:t>тветы на вопросы комиссии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D36EAF">
        <w:rPr>
          <w:iCs/>
          <w:lang w:eastAsia="ru-RU"/>
        </w:rPr>
        <w:t xml:space="preserve">Критериями при определении итоговой оценки за выполнение и защиту </w:t>
      </w:r>
      <w:r w:rsidR="005B7600">
        <w:rPr>
          <w:lang w:eastAsia="ru-RU"/>
        </w:rPr>
        <w:t>дипломной</w:t>
      </w:r>
      <w:r w:rsidRPr="00D36EAF">
        <w:rPr>
          <w:lang w:eastAsia="ru-RU"/>
        </w:rPr>
        <w:t xml:space="preserve"> работы</w:t>
      </w:r>
      <w:r w:rsidRPr="00D36EAF">
        <w:rPr>
          <w:iCs/>
          <w:lang w:eastAsia="ru-RU"/>
        </w:rPr>
        <w:t xml:space="preserve"> являются: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д</w:t>
      </w:r>
      <w:r w:rsidRPr="00D36EAF">
        <w:rPr>
          <w:lang w:eastAsia="ru-RU"/>
        </w:rPr>
        <w:t>оклад выпускника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о</w:t>
      </w:r>
      <w:r w:rsidRPr="00D36EAF">
        <w:rPr>
          <w:lang w:eastAsia="ru-RU"/>
        </w:rPr>
        <w:t>тветы выпускника на вопросы, позволяющие определить уровень теоретической и практической подготовки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о</w:t>
      </w:r>
      <w:r w:rsidRPr="00D36EAF">
        <w:rPr>
          <w:lang w:eastAsia="ru-RU"/>
        </w:rPr>
        <w:t xml:space="preserve">тзыв руководителя </w:t>
      </w:r>
      <w:r w:rsidR="005B7600">
        <w:rPr>
          <w:lang w:eastAsia="ru-RU"/>
        </w:rPr>
        <w:t>дипломной</w:t>
      </w:r>
      <w:r w:rsidRPr="00D36EAF">
        <w:rPr>
          <w:lang w:eastAsia="ru-RU"/>
        </w:rPr>
        <w:t xml:space="preserve"> работы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р</w:t>
      </w:r>
      <w:r w:rsidRPr="00D36EAF">
        <w:rPr>
          <w:lang w:eastAsia="ru-RU"/>
        </w:rPr>
        <w:t xml:space="preserve">ецензия и оценка рецензента </w:t>
      </w:r>
      <w:r w:rsidR="005B7600">
        <w:rPr>
          <w:lang w:eastAsia="ru-RU"/>
        </w:rPr>
        <w:t>дипломной</w:t>
      </w:r>
      <w:r w:rsidRPr="00D36EAF">
        <w:rPr>
          <w:lang w:eastAsia="ru-RU"/>
        </w:rPr>
        <w:t xml:space="preserve"> работы.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В основе оценки </w:t>
      </w:r>
      <w:r w:rsidR="005B7600">
        <w:rPr>
          <w:lang w:eastAsia="ru-RU"/>
        </w:rPr>
        <w:t>дипломной</w:t>
      </w:r>
      <w:r w:rsidRPr="00D36EAF">
        <w:rPr>
          <w:lang w:eastAsia="ru-RU"/>
        </w:rPr>
        <w:t xml:space="preserve"> работы лежит пятибалльная система: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b/>
          <w:bCs/>
          <w:lang w:eastAsia="ru-RU"/>
        </w:rPr>
        <w:t xml:space="preserve">«Отлично» </w:t>
      </w:r>
      <w:r w:rsidRPr="00D36EAF">
        <w:rPr>
          <w:lang w:eastAsia="ru-RU"/>
        </w:rPr>
        <w:t xml:space="preserve">выставляется за следующую </w:t>
      </w:r>
      <w:r w:rsidR="00CF142B">
        <w:rPr>
          <w:lang w:eastAsia="ru-RU"/>
        </w:rPr>
        <w:t>дипломную</w:t>
      </w:r>
      <w:r w:rsidR="00CF142B" w:rsidRPr="00780001">
        <w:rPr>
          <w:lang w:eastAsia="ru-RU"/>
        </w:rPr>
        <w:t xml:space="preserve"> работ</w:t>
      </w:r>
      <w:r w:rsidR="00CF142B">
        <w:rPr>
          <w:lang w:eastAsia="ru-RU"/>
        </w:rPr>
        <w:t>у</w:t>
      </w:r>
      <w:r w:rsidRPr="00D36EAF">
        <w:rPr>
          <w:lang w:eastAsia="ru-RU"/>
        </w:rPr>
        <w:t>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имеет положительные отзывы руководителя;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при защите работы </w:t>
      </w:r>
      <w:r w:rsidR="002E4DFA" w:rsidRPr="00D36EAF">
        <w:rPr>
          <w:lang w:eastAsia="ru-RU"/>
        </w:rPr>
        <w:t>обучающийся</w:t>
      </w:r>
      <w:r w:rsidRPr="00D36EAF">
        <w:rPr>
          <w:lang w:eastAsia="ru-RU"/>
        </w:rPr>
        <w:t xml:space="preserve">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b/>
          <w:bCs/>
          <w:lang w:eastAsia="ru-RU"/>
        </w:rPr>
        <w:t xml:space="preserve">«Хорошо» </w:t>
      </w:r>
      <w:r w:rsidRPr="00D36EAF">
        <w:rPr>
          <w:lang w:eastAsia="ru-RU"/>
        </w:rPr>
        <w:t xml:space="preserve">выставляется за следующую </w:t>
      </w:r>
      <w:r w:rsidR="006B38C9">
        <w:rPr>
          <w:lang w:eastAsia="ru-RU"/>
        </w:rPr>
        <w:t>дипломную</w:t>
      </w:r>
      <w:r w:rsidR="006B38C9" w:rsidRPr="00D36EAF">
        <w:rPr>
          <w:lang w:eastAsia="ru-RU"/>
        </w:rPr>
        <w:t xml:space="preserve"> </w:t>
      </w:r>
      <w:r w:rsidRPr="00D36EAF">
        <w:rPr>
          <w:lang w:eastAsia="ru-RU"/>
        </w:rPr>
        <w:t>работу:</w:t>
      </w:r>
    </w:p>
    <w:p w:rsidR="00FC726B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</w:t>
      </w:r>
      <w:r w:rsidRPr="00D36EAF">
        <w:rPr>
          <w:lang w:eastAsia="ru-RU"/>
        </w:rPr>
        <w:lastRenderedPageBreak/>
        <w:t xml:space="preserve">материала с соответствующими выводами, однако с не вполне обоснованными предложениями; </w:t>
      </w:r>
    </w:p>
    <w:p w:rsidR="001E2CBD" w:rsidRPr="00D36EAF" w:rsidRDefault="00FC726B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</w:t>
      </w:r>
      <w:r w:rsidR="001E2CBD" w:rsidRPr="00D36EAF">
        <w:rPr>
          <w:lang w:eastAsia="ru-RU"/>
        </w:rPr>
        <w:t xml:space="preserve"> имеет положительный отзыв руководителя; 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при защите </w:t>
      </w:r>
      <w:r w:rsidR="002E4DFA" w:rsidRPr="00D36EAF">
        <w:rPr>
          <w:lang w:eastAsia="ru-RU"/>
        </w:rPr>
        <w:t>обучающийся</w:t>
      </w:r>
      <w:r w:rsidRPr="00D36EAF">
        <w:rPr>
          <w:lang w:eastAsia="ru-RU"/>
        </w:rPr>
        <w:t xml:space="preserve">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b/>
          <w:bCs/>
          <w:lang w:eastAsia="ru-RU"/>
        </w:rPr>
        <w:t xml:space="preserve">«Удовлетворительно» </w:t>
      </w:r>
      <w:r w:rsidRPr="00D36EAF">
        <w:rPr>
          <w:lang w:eastAsia="ru-RU"/>
        </w:rPr>
        <w:t xml:space="preserve">выставляется за следующую </w:t>
      </w:r>
      <w:r w:rsidR="003A6FC1" w:rsidRPr="003A6FC1">
        <w:rPr>
          <w:lang w:eastAsia="ru-RU"/>
        </w:rPr>
        <w:t xml:space="preserve">дипломную </w:t>
      </w:r>
      <w:r w:rsidRPr="00D36EAF">
        <w:rPr>
          <w:lang w:eastAsia="ru-RU"/>
        </w:rPr>
        <w:t>работу: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в отзыв</w:t>
      </w:r>
      <w:r w:rsidR="00FC726B" w:rsidRPr="00D36EAF">
        <w:rPr>
          <w:lang w:eastAsia="ru-RU"/>
        </w:rPr>
        <w:t>е</w:t>
      </w:r>
      <w:r w:rsidRPr="00D36EAF">
        <w:rPr>
          <w:lang w:eastAsia="ru-RU"/>
        </w:rPr>
        <w:t xml:space="preserve"> руководителя имеются замечания по содержанию работы и методике анализа;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при защите </w:t>
      </w:r>
      <w:r w:rsidR="002E4DFA" w:rsidRPr="00D36EAF">
        <w:rPr>
          <w:lang w:eastAsia="ru-RU"/>
        </w:rPr>
        <w:t>обучающийся</w:t>
      </w:r>
      <w:r w:rsidRPr="00D36EAF">
        <w:rPr>
          <w:lang w:eastAsia="ru-RU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b/>
          <w:bCs/>
          <w:lang w:eastAsia="ru-RU"/>
        </w:rPr>
        <w:t xml:space="preserve">«Неудовлетворительно» </w:t>
      </w:r>
      <w:r w:rsidRPr="00D36EAF">
        <w:rPr>
          <w:lang w:eastAsia="ru-RU"/>
        </w:rPr>
        <w:t xml:space="preserve">выставляется за следующую </w:t>
      </w:r>
      <w:r w:rsidR="003A6FC1" w:rsidRPr="003A6FC1">
        <w:rPr>
          <w:lang w:eastAsia="ru-RU"/>
        </w:rPr>
        <w:t>дипломную</w:t>
      </w:r>
      <w:r w:rsidR="00970A47" w:rsidRPr="00D36EAF">
        <w:rPr>
          <w:lang w:eastAsia="ru-RU"/>
        </w:rPr>
        <w:t xml:space="preserve"> </w:t>
      </w:r>
      <w:r w:rsidRPr="00D36EAF">
        <w:rPr>
          <w:lang w:eastAsia="ru-RU"/>
        </w:rPr>
        <w:t>работу: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не имеет выводов либо они носят декларативный характер;</w:t>
      </w:r>
    </w:p>
    <w:p w:rsidR="001E2CBD" w:rsidRPr="00D36EAF" w:rsidRDefault="00FC726B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в отзыве</w:t>
      </w:r>
      <w:r w:rsidR="001E2CBD" w:rsidRPr="00D36EAF">
        <w:rPr>
          <w:lang w:eastAsia="ru-RU"/>
        </w:rPr>
        <w:t xml:space="preserve"> руководителя имеются существенные критические замечания;</w:t>
      </w:r>
    </w:p>
    <w:p w:rsidR="001E2CBD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при защите </w:t>
      </w:r>
      <w:r w:rsidR="002E4DFA" w:rsidRPr="00D36EAF">
        <w:rPr>
          <w:lang w:eastAsia="ru-RU"/>
        </w:rPr>
        <w:t>обучающийся</w:t>
      </w:r>
      <w:r w:rsidRPr="00D36EAF">
        <w:rPr>
          <w:lang w:eastAsia="ru-RU"/>
        </w:rPr>
        <w:t xml:space="preserve">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E2EEA" w:rsidRDefault="007E2EEA" w:rsidP="00C17DB6">
      <w:pPr>
        <w:tabs>
          <w:tab w:val="num" w:pos="0"/>
        </w:tabs>
        <w:rPr>
          <w:b/>
          <w:bCs/>
          <w:lang w:eastAsia="ru-RU"/>
        </w:rPr>
      </w:pPr>
      <w:bookmarkStart w:id="48" w:name="_Hlk73533326"/>
    </w:p>
    <w:bookmarkEnd w:id="48"/>
    <w:p w:rsidR="00395B89" w:rsidRDefault="00B25EC3" w:rsidP="00395B89">
      <w:pPr>
        <w:tabs>
          <w:tab w:val="num" w:pos="0"/>
        </w:tabs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4</w:t>
      </w:r>
      <w:r w:rsidR="00395B89">
        <w:rPr>
          <w:b/>
          <w:bCs/>
          <w:lang w:eastAsia="ru-RU"/>
        </w:rPr>
        <w:t xml:space="preserve"> </w:t>
      </w:r>
      <w:r w:rsidR="00395B89" w:rsidRPr="00A82183">
        <w:rPr>
          <w:b/>
          <w:bCs/>
          <w:lang w:eastAsia="ru-RU"/>
        </w:rPr>
        <w:t>ДОКУМЕНТЫ, ВЫДАВАЕМЫЕ ПО ИТОГАМ АТТЕСТАЦИОННЫХ ПРОЦЕДУР</w:t>
      </w:r>
    </w:p>
    <w:p w:rsidR="00395B89" w:rsidRDefault="00395B89" w:rsidP="00395B89">
      <w:pPr>
        <w:tabs>
          <w:tab w:val="num" w:pos="0"/>
        </w:tabs>
        <w:ind w:firstLine="709"/>
        <w:jc w:val="center"/>
        <w:rPr>
          <w:b/>
          <w:bCs/>
          <w:lang w:eastAsia="ru-RU"/>
        </w:rPr>
      </w:pPr>
    </w:p>
    <w:p w:rsidR="00395B89" w:rsidRPr="002D6AE0" w:rsidRDefault="00395B89" w:rsidP="00395B89">
      <w:pPr>
        <w:tabs>
          <w:tab w:val="num" w:pos="0"/>
        </w:tabs>
        <w:ind w:firstLine="709"/>
        <w:jc w:val="both"/>
        <w:rPr>
          <w:lang w:eastAsia="ru-RU"/>
        </w:rPr>
      </w:pPr>
      <w:r w:rsidRPr="002D6AE0">
        <w:rPr>
          <w:lang w:eastAsia="ru-RU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</w:t>
      </w:r>
    </w:p>
    <w:p w:rsidR="00C11F1F" w:rsidRDefault="00395B89" w:rsidP="00C11F1F">
      <w:pPr>
        <w:tabs>
          <w:tab w:val="num" w:pos="0"/>
        </w:tabs>
        <w:ind w:firstLine="709"/>
        <w:jc w:val="both"/>
        <w:rPr>
          <w:lang w:eastAsia="ru-RU"/>
        </w:rPr>
      </w:pPr>
      <w:r w:rsidRPr="002D6AE0">
        <w:rPr>
          <w:lang w:eastAsia="ru-RU"/>
        </w:rPr>
        <w:t xml:space="preserve">Документом, подтверждающим получение среднего профессионального образования по специальности </w:t>
      </w:r>
      <w:r w:rsidR="001A6AB0" w:rsidRPr="001A6AB0">
        <w:rPr>
          <w:lang w:eastAsia="ru-RU"/>
        </w:rPr>
        <w:t xml:space="preserve">40.02.01 Право и организация социального обеспечения </w:t>
      </w:r>
      <w:r w:rsidRPr="002D6AE0">
        <w:rPr>
          <w:lang w:eastAsia="ru-RU"/>
        </w:rPr>
        <w:t>по итогам успешного прохождения государственной итоговой аттестации, является диплом о среднем профессиональном образовании.</w:t>
      </w:r>
    </w:p>
    <w:p w:rsidR="00D73F07" w:rsidRPr="002D6AE0" w:rsidRDefault="00D73F07" w:rsidP="00C11F1F">
      <w:pPr>
        <w:tabs>
          <w:tab w:val="num" w:pos="0"/>
        </w:tabs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ФГОС СПО</w:t>
      </w:r>
      <w:r w:rsidRPr="00C84713">
        <w:rPr>
          <w:lang w:eastAsia="ru-RU"/>
        </w:rPr>
        <w:t xml:space="preserve"> </w:t>
      </w:r>
      <w:r>
        <w:rPr>
          <w:lang w:eastAsia="ru-RU"/>
        </w:rPr>
        <w:t xml:space="preserve">по </w:t>
      </w:r>
      <w:r w:rsidR="00C11F1F">
        <w:rPr>
          <w:lang w:eastAsia="ru-RU"/>
        </w:rPr>
        <w:t xml:space="preserve">специальности </w:t>
      </w:r>
      <w:r w:rsidR="00C11F1F" w:rsidRPr="00C11F1F">
        <w:rPr>
          <w:lang w:eastAsia="ru-RU"/>
        </w:rPr>
        <w:t>40.02.01 Право и организация социального обеспечения (Приказ Министерства образования и науки от 12.05.2014 № 508 (ред. от 13.07.2021), зарегистрировано в Минюсте России 29.07.2014 N 33324)</w:t>
      </w:r>
      <w:r>
        <w:rPr>
          <w:lang w:eastAsia="ru-RU"/>
        </w:rPr>
        <w:t xml:space="preserve"> выпускнику присваивается квалификация: </w:t>
      </w:r>
      <w:r w:rsidR="00BF1F8B">
        <w:rPr>
          <w:lang w:eastAsia="ru-RU"/>
        </w:rPr>
        <w:t>Юрист</w:t>
      </w:r>
      <w:r>
        <w:rPr>
          <w:lang w:eastAsia="ru-RU"/>
        </w:rPr>
        <w:t>.</w:t>
      </w:r>
    </w:p>
    <w:p w:rsidR="00FB467D" w:rsidRDefault="00FB467D" w:rsidP="008F4EDE">
      <w:pPr>
        <w:tabs>
          <w:tab w:val="num" w:pos="0"/>
        </w:tabs>
        <w:jc w:val="right"/>
        <w:rPr>
          <w:b/>
          <w:bCs/>
          <w:lang w:eastAsia="ru-RU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Default="00954034" w:rsidP="008F4EDE">
      <w:pPr>
        <w:tabs>
          <w:tab w:val="num" w:pos="0"/>
        </w:tabs>
        <w:jc w:val="right"/>
        <w:rPr>
          <w:rFonts w:eastAsia="SimSun"/>
          <w:kern w:val="1"/>
        </w:rPr>
      </w:pPr>
      <w:r>
        <w:rPr>
          <w:rFonts w:eastAsia="SimSun"/>
          <w:kern w:val="1"/>
          <w:sz w:val="28"/>
          <w:szCs w:val="28"/>
        </w:rPr>
        <w:br w:type="page"/>
      </w:r>
      <w:r w:rsidR="008F4EDE" w:rsidRPr="00543FA9">
        <w:rPr>
          <w:rFonts w:eastAsia="SimSun"/>
          <w:kern w:val="1"/>
        </w:rPr>
        <w:lastRenderedPageBreak/>
        <w:t>Приложение 1</w:t>
      </w:r>
    </w:p>
    <w:p w:rsidR="008F4EDE" w:rsidRPr="007B4B40" w:rsidRDefault="000B307C" w:rsidP="007B4B40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</w:t>
      </w:r>
      <w:r w:rsidR="00576888">
        <w:rPr>
          <w:rFonts w:eastAsia="SimSun"/>
          <w:kern w:val="1"/>
        </w:rPr>
        <w:t xml:space="preserve">Форма заявления на утверждение темы </w:t>
      </w:r>
      <w:r w:rsidR="00B5799D">
        <w:rPr>
          <w:rFonts w:eastAsia="SimSun"/>
          <w:kern w:val="1"/>
        </w:rPr>
        <w:t>Д</w:t>
      </w:r>
      <w:r w:rsidR="00576888">
        <w:rPr>
          <w:rFonts w:eastAsia="SimSun"/>
          <w:kern w:val="1"/>
        </w:rPr>
        <w:t>Р</w:t>
      </w:r>
      <w:r w:rsidR="008F4EDE" w:rsidRPr="00EE63E0">
        <w:t xml:space="preserve">                       </w:t>
      </w:r>
    </w:p>
    <w:p w:rsidR="008F4EDE" w:rsidRPr="002302AB" w:rsidRDefault="008F4EDE" w:rsidP="002302AB">
      <w:pPr>
        <w:tabs>
          <w:tab w:val="num" w:pos="0"/>
        </w:tabs>
      </w:pPr>
      <w:r w:rsidRPr="00EE63E0">
        <w:t xml:space="preserve">                                                           </w:t>
      </w:r>
      <w:r w:rsidR="002302AB">
        <w:t>Заместителю директора по учебно-методической работе</w:t>
      </w:r>
    </w:p>
    <w:p w:rsidR="008F4EDE" w:rsidRPr="00EE63E0" w:rsidRDefault="002302AB" w:rsidP="002302AB">
      <w:pPr>
        <w:tabs>
          <w:tab w:val="num" w:pos="0"/>
          <w:tab w:val="left" w:pos="3969"/>
        </w:tabs>
      </w:pPr>
      <w:r>
        <w:t xml:space="preserve">                                                           </w:t>
      </w:r>
      <w:proofErr w:type="spellStart"/>
      <w:r>
        <w:t>Геро</w:t>
      </w:r>
      <w:proofErr w:type="spellEnd"/>
      <w:r>
        <w:t xml:space="preserve"> Т. В.</w:t>
      </w:r>
    </w:p>
    <w:p w:rsidR="008F4EDE" w:rsidRPr="00EE63E0" w:rsidRDefault="008F4EDE" w:rsidP="007B4B40">
      <w:pPr>
        <w:tabs>
          <w:tab w:val="num" w:pos="0"/>
          <w:tab w:val="left" w:pos="3402"/>
          <w:tab w:val="left" w:pos="3544"/>
          <w:tab w:val="left" w:pos="3686"/>
        </w:tabs>
        <w:jc w:val="center"/>
      </w:pPr>
      <w:r w:rsidRPr="00EE63E0">
        <w:t xml:space="preserve">                     </w:t>
      </w:r>
      <w:r w:rsidR="009F066E">
        <w:t xml:space="preserve">    </w:t>
      </w:r>
      <w:r w:rsidRPr="00EE63E0">
        <w:t xml:space="preserve">от обучающегося по </w:t>
      </w:r>
      <w:r w:rsidR="00E34272">
        <w:t>специальности</w:t>
      </w:r>
      <w:r w:rsidRPr="00EE63E0">
        <w:t>:</w:t>
      </w:r>
    </w:p>
    <w:p w:rsidR="008F4EDE" w:rsidRPr="00EE63E0" w:rsidRDefault="008F4EDE" w:rsidP="008F4EDE">
      <w:pPr>
        <w:tabs>
          <w:tab w:val="num" w:pos="0"/>
        </w:tabs>
        <w:jc w:val="center"/>
      </w:pPr>
    </w:p>
    <w:p w:rsidR="008F4EDE" w:rsidRPr="00EE63E0" w:rsidRDefault="008F4EDE" w:rsidP="008F4EDE">
      <w:pPr>
        <w:tabs>
          <w:tab w:val="num" w:pos="0"/>
        </w:tabs>
        <w:jc w:val="center"/>
      </w:pPr>
      <w:bookmarkStart w:id="49" w:name="_Hlk124774995"/>
      <w:r w:rsidRPr="00EE63E0">
        <w:t xml:space="preserve">                                               </w:t>
      </w:r>
      <w:r w:rsidR="004B415E">
        <w:t xml:space="preserve">         </w:t>
      </w:r>
      <w:r w:rsidRPr="00EE63E0">
        <w:t>_______________________________________</w:t>
      </w:r>
      <w:r w:rsidR="004B415E">
        <w:t>________</w:t>
      </w:r>
    </w:p>
    <w:bookmarkEnd w:id="49"/>
    <w:p w:rsidR="008F4EDE" w:rsidRPr="00EE63E0" w:rsidRDefault="008F4EDE" w:rsidP="008F4EDE">
      <w:pPr>
        <w:tabs>
          <w:tab w:val="num" w:pos="0"/>
        </w:tabs>
        <w:jc w:val="center"/>
      </w:pPr>
    </w:p>
    <w:p w:rsidR="004B415E" w:rsidRDefault="004B415E" w:rsidP="004B415E">
      <w:pPr>
        <w:tabs>
          <w:tab w:val="num" w:pos="0"/>
        </w:tabs>
        <w:jc w:val="center"/>
      </w:pPr>
      <w:r w:rsidRPr="00EE63E0">
        <w:t xml:space="preserve">                          </w:t>
      </w:r>
      <w:r>
        <w:t xml:space="preserve">          </w:t>
      </w:r>
      <w:r w:rsidRPr="00EE63E0">
        <w:t xml:space="preserve">  </w:t>
      </w:r>
      <w:r>
        <w:t xml:space="preserve">                 </w:t>
      </w:r>
      <w:r w:rsidRPr="00EE63E0">
        <w:t>_______________________________________</w:t>
      </w:r>
      <w:r>
        <w:t>________</w:t>
      </w:r>
    </w:p>
    <w:p w:rsidR="004B415E" w:rsidRPr="00EE63E0" w:rsidRDefault="004B415E" w:rsidP="004B415E">
      <w:pPr>
        <w:tabs>
          <w:tab w:val="num" w:pos="0"/>
        </w:tabs>
        <w:jc w:val="center"/>
      </w:pPr>
    </w:p>
    <w:p w:rsidR="008F4EDE" w:rsidRPr="00EE63E0" w:rsidRDefault="008F4EDE" w:rsidP="007B4B40">
      <w:pPr>
        <w:tabs>
          <w:tab w:val="num" w:pos="0"/>
          <w:tab w:val="left" w:pos="3544"/>
          <w:tab w:val="left" w:pos="3828"/>
        </w:tabs>
        <w:jc w:val="center"/>
      </w:pPr>
      <w:r w:rsidRPr="00EE63E0">
        <w:t xml:space="preserve">    </w:t>
      </w:r>
      <w:r w:rsidR="004B415E">
        <w:t xml:space="preserve">                </w:t>
      </w:r>
      <w:r w:rsidR="007B4B40">
        <w:t xml:space="preserve">                                     </w:t>
      </w:r>
      <w:r w:rsidRPr="00EE63E0">
        <w:t>группы № ________________________________</w:t>
      </w:r>
      <w:r w:rsidR="004B415E">
        <w:t>______</w:t>
      </w:r>
    </w:p>
    <w:p w:rsidR="008F4EDE" w:rsidRPr="00EE63E0" w:rsidRDefault="008F4EDE" w:rsidP="008F4EDE">
      <w:pPr>
        <w:tabs>
          <w:tab w:val="num" w:pos="0"/>
        </w:tabs>
        <w:jc w:val="center"/>
      </w:pPr>
    </w:p>
    <w:p w:rsidR="008F0280" w:rsidRPr="00EE63E0" w:rsidRDefault="008F0280" w:rsidP="008F0280">
      <w:pPr>
        <w:tabs>
          <w:tab w:val="num" w:pos="0"/>
          <w:tab w:val="left" w:pos="3969"/>
        </w:tabs>
        <w:jc w:val="center"/>
      </w:pPr>
      <w:r w:rsidRPr="00EE63E0">
        <w:t xml:space="preserve">                                                 </w:t>
      </w:r>
      <w:r>
        <w:t xml:space="preserve">        </w:t>
      </w:r>
      <w:r w:rsidRPr="00EE63E0">
        <w:t>__________________________________________</w:t>
      </w:r>
      <w:r>
        <w:t>_____</w:t>
      </w:r>
    </w:p>
    <w:p w:rsidR="008F0280" w:rsidRPr="004B415E" w:rsidRDefault="008F0280" w:rsidP="008F0280">
      <w:pPr>
        <w:tabs>
          <w:tab w:val="num" w:pos="0"/>
          <w:tab w:val="left" w:pos="3828"/>
        </w:tabs>
        <w:jc w:val="center"/>
        <w:rPr>
          <w:rFonts w:eastAsia="SimSun"/>
          <w:kern w:val="1"/>
          <w:sz w:val="20"/>
          <w:szCs w:val="20"/>
        </w:rPr>
      </w:pPr>
      <w:r w:rsidRPr="00EE63E0">
        <w:t xml:space="preserve">                                                                                  </w:t>
      </w:r>
      <w:r w:rsidRPr="004B415E">
        <w:rPr>
          <w:sz w:val="20"/>
          <w:szCs w:val="20"/>
        </w:rPr>
        <w:t>Ф.И.О. обучающегося</w:t>
      </w:r>
    </w:p>
    <w:p w:rsidR="008F0280" w:rsidRDefault="008F0280" w:rsidP="007B4B40">
      <w:pPr>
        <w:widowControl w:val="0"/>
        <w:tabs>
          <w:tab w:val="left" w:pos="3686"/>
        </w:tabs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Pr="00EE63E0">
        <w:t>__________________________________________</w:t>
      </w:r>
      <w:r>
        <w:t>_____</w:t>
      </w:r>
    </w:p>
    <w:p w:rsidR="008F4EDE" w:rsidRDefault="008F4EDE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</w:rPr>
      </w:pPr>
    </w:p>
    <w:p w:rsidR="008F0280" w:rsidRPr="00EE63E0" w:rsidRDefault="008F0280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</w:rPr>
      </w:pPr>
    </w:p>
    <w:p w:rsidR="005B5C60" w:rsidRPr="000B307C" w:rsidRDefault="005B5C60" w:rsidP="005B5C60">
      <w:pPr>
        <w:suppressAutoHyphens w:val="0"/>
        <w:autoSpaceDE w:val="0"/>
        <w:autoSpaceDN w:val="0"/>
        <w:adjustRightInd w:val="0"/>
        <w:jc w:val="center"/>
        <w:rPr>
          <w:b/>
          <w:iCs/>
          <w:lang w:eastAsia="ru-RU"/>
        </w:rPr>
      </w:pPr>
      <w:r w:rsidRPr="000B307C">
        <w:rPr>
          <w:rFonts w:eastAsia="SimSun"/>
          <w:b/>
          <w:bCs/>
        </w:rPr>
        <w:t>ЗАЯВЛЕНИЕ</w:t>
      </w:r>
      <w:r w:rsidRPr="000B307C">
        <w:rPr>
          <w:b/>
          <w:iCs/>
          <w:lang w:eastAsia="ru-RU"/>
        </w:rPr>
        <w:t xml:space="preserve"> </w:t>
      </w:r>
    </w:p>
    <w:p w:rsidR="005B5C60" w:rsidRPr="000B307C" w:rsidRDefault="005B5C60" w:rsidP="005B5C60">
      <w:pPr>
        <w:suppressAutoHyphens w:val="0"/>
        <w:autoSpaceDE w:val="0"/>
        <w:autoSpaceDN w:val="0"/>
        <w:adjustRightInd w:val="0"/>
        <w:jc w:val="center"/>
        <w:rPr>
          <w:iCs/>
          <w:lang w:eastAsia="ru-RU"/>
        </w:rPr>
      </w:pPr>
      <w:r w:rsidRPr="000B307C">
        <w:rPr>
          <w:iCs/>
          <w:lang w:eastAsia="ru-RU"/>
        </w:rPr>
        <w:t xml:space="preserve">на утверждение темы </w:t>
      </w:r>
      <w:r w:rsidR="005B7600">
        <w:rPr>
          <w:iCs/>
          <w:lang w:eastAsia="ru-RU"/>
        </w:rPr>
        <w:t>дипломной</w:t>
      </w:r>
      <w:r w:rsidRPr="000B307C">
        <w:rPr>
          <w:iCs/>
          <w:lang w:eastAsia="ru-RU"/>
        </w:rPr>
        <w:t xml:space="preserve"> работы</w:t>
      </w:r>
    </w:p>
    <w:p w:rsidR="008F4EDE" w:rsidRPr="00EE63E0" w:rsidRDefault="008F4EDE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8F4EDE" w:rsidRPr="00EE63E0" w:rsidRDefault="005B5C60" w:rsidP="00C4116B">
      <w:pPr>
        <w:tabs>
          <w:tab w:val="num" w:pos="0"/>
        </w:tabs>
        <w:ind w:left="431" w:hanging="431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</w:t>
      </w:r>
      <w:r w:rsidR="008F4EDE" w:rsidRPr="00EE63E0">
        <w:rPr>
          <w:rFonts w:eastAsia="SimSun"/>
          <w:kern w:val="1"/>
        </w:rPr>
        <w:t>______________________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20"/>
          <w:szCs w:val="20"/>
        </w:rPr>
        <w:t xml:space="preserve">                </w:t>
      </w:r>
      <w:r w:rsidR="005B5C60" w:rsidRPr="00EE63E0">
        <w:rPr>
          <w:rFonts w:eastAsia="SimSun"/>
          <w:kern w:val="1"/>
          <w:sz w:val="20"/>
          <w:szCs w:val="20"/>
        </w:rPr>
        <w:t xml:space="preserve">          </w:t>
      </w:r>
      <w:r w:rsidRPr="00EE63E0">
        <w:rPr>
          <w:rFonts w:eastAsia="SimSun"/>
          <w:kern w:val="1"/>
          <w:sz w:val="20"/>
          <w:szCs w:val="20"/>
        </w:rPr>
        <w:t xml:space="preserve"> дата</w:t>
      </w:r>
    </w:p>
    <w:p w:rsidR="008F4EDE" w:rsidRPr="00EE63E0" w:rsidRDefault="008F4EDE" w:rsidP="008F4E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firstLine="277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Прошу разрешить мне выполнение </w:t>
      </w:r>
      <w:r w:rsidR="005B7600">
        <w:rPr>
          <w:rFonts w:eastAsia="SimSun"/>
          <w:kern w:val="1"/>
        </w:rPr>
        <w:t>дипломной</w:t>
      </w:r>
      <w:r w:rsidRPr="00EE63E0">
        <w:rPr>
          <w:rFonts w:eastAsia="SimSun"/>
          <w:kern w:val="1"/>
        </w:rPr>
        <w:t xml:space="preserve"> работы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на </w:t>
      </w:r>
      <w:proofErr w:type="gramStart"/>
      <w:r w:rsidRPr="00EE63E0">
        <w:rPr>
          <w:rFonts w:eastAsia="SimSun"/>
          <w:kern w:val="1"/>
        </w:rPr>
        <w:t>тему:_</w:t>
      </w:r>
      <w:proofErr w:type="gramEnd"/>
      <w:r w:rsidRPr="00EE63E0">
        <w:rPr>
          <w:rFonts w:eastAsia="SimSun"/>
          <w:kern w:val="1"/>
        </w:rPr>
        <w:t>_____________________________________________________________________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_____________________________________________________________________________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_____________________________________________________________________________</w:t>
      </w:r>
    </w:p>
    <w:p w:rsidR="008F4EDE" w:rsidRPr="00EE63E0" w:rsidRDefault="008F4EDE" w:rsidP="00C4116B">
      <w:pPr>
        <w:tabs>
          <w:tab w:val="num" w:pos="0"/>
        </w:tabs>
        <w:ind w:left="431" w:hanging="431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под руководством ______________________________________________________________</w:t>
      </w:r>
    </w:p>
    <w:p w:rsidR="008F4EDE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20"/>
          <w:szCs w:val="20"/>
        </w:rPr>
        <w:t xml:space="preserve">                                                (должность, инициалы и фамилия руководителя)</w:t>
      </w:r>
    </w:p>
    <w:p w:rsidR="00C4116B" w:rsidRPr="00EE63E0" w:rsidRDefault="00C4116B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</w:rPr>
      </w:pPr>
    </w:p>
    <w:p w:rsidR="008F0280" w:rsidRPr="00EE63E0" w:rsidRDefault="008F0280" w:rsidP="008F0280">
      <w:pPr>
        <w:tabs>
          <w:tab w:val="num" w:pos="0"/>
        </w:tabs>
        <w:spacing w:line="336" w:lineRule="auto"/>
        <w:ind w:firstLine="709"/>
        <w:jc w:val="both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С Положением о </w:t>
      </w:r>
      <w:r w:rsidR="00527C7F">
        <w:rPr>
          <w:rFonts w:eastAsia="SimSun"/>
          <w:kern w:val="1"/>
        </w:rPr>
        <w:t>выпускной квалификационной</w:t>
      </w:r>
      <w:r w:rsidRPr="00EE63E0">
        <w:rPr>
          <w:rFonts w:eastAsia="SimSun"/>
          <w:kern w:val="1"/>
        </w:rPr>
        <w:t xml:space="preserve"> работе</w:t>
      </w:r>
      <w:r w:rsidR="00527C7F">
        <w:rPr>
          <w:rFonts w:eastAsia="SimSun"/>
          <w:kern w:val="1"/>
        </w:rPr>
        <w:t xml:space="preserve"> (дипломной работе)</w:t>
      </w:r>
      <w:r w:rsidRPr="00EE63E0">
        <w:rPr>
          <w:rFonts w:eastAsia="SimSun"/>
          <w:kern w:val="1"/>
        </w:rPr>
        <w:t xml:space="preserve"> в АНО ПО </w:t>
      </w:r>
      <w:r>
        <w:rPr>
          <w:rFonts w:eastAsia="SimSun"/>
          <w:kern w:val="1"/>
        </w:rPr>
        <w:t>«ТЭК»</w:t>
      </w:r>
      <w:r w:rsidRPr="00EE63E0">
        <w:rPr>
          <w:rFonts w:eastAsia="SimSun"/>
          <w:kern w:val="1"/>
        </w:rPr>
        <w:t xml:space="preserve">, Методическими </w:t>
      </w:r>
      <w:r>
        <w:rPr>
          <w:rFonts w:eastAsia="SimSun"/>
          <w:kern w:val="1"/>
        </w:rPr>
        <w:t>рекомендациями</w:t>
      </w:r>
      <w:r w:rsidRPr="00EE63E0">
        <w:rPr>
          <w:rFonts w:eastAsia="SimSun"/>
          <w:kern w:val="1"/>
        </w:rPr>
        <w:t xml:space="preserve"> </w:t>
      </w:r>
      <w:r w:rsidRPr="003B49AB">
        <w:rPr>
          <w:rFonts w:eastAsia="Calibri"/>
          <w:kern w:val="2"/>
        </w:rPr>
        <w:t xml:space="preserve">по подготовке и </w:t>
      </w:r>
      <w:r w:rsidRPr="003B49AB">
        <w:rPr>
          <w:rFonts w:eastAsia="Calibri"/>
          <w:kern w:val="2"/>
          <w:sz w:val="22"/>
          <w:szCs w:val="22"/>
        </w:rPr>
        <w:t>проведению</w:t>
      </w:r>
      <w:r w:rsidRPr="003B49AB">
        <w:rPr>
          <w:rFonts w:eastAsia="Calibri"/>
          <w:kern w:val="2"/>
        </w:rPr>
        <w:t xml:space="preserve"> ГИА</w:t>
      </w:r>
      <w:r>
        <w:rPr>
          <w:rFonts w:eastAsia="Calibri"/>
          <w:kern w:val="2"/>
        </w:rPr>
        <w:t xml:space="preserve">, выполнению </w:t>
      </w:r>
      <w:r w:rsidR="005B7600">
        <w:rPr>
          <w:rFonts w:eastAsia="Calibri"/>
          <w:kern w:val="2"/>
        </w:rPr>
        <w:t>дипломной</w:t>
      </w:r>
      <w:r>
        <w:rPr>
          <w:rFonts w:eastAsia="Calibri"/>
          <w:kern w:val="2"/>
        </w:rPr>
        <w:t xml:space="preserve"> работы</w:t>
      </w:r>
      <w:r w:rsidRPr="00EE63E0">
        <w:rPr>
          <w:rFonts w:eastAsia="SimSun"/>
          <w:kern w:val="1"/>
        </w:rPr>
        <w:t>, ознакомлен(а).</w:t>
      </w:r>
    </w:p>
    <w:p w:rsidR="008F0280" w:rsidRPr="00EE63E0" w:rsidRDefault="008F0280" w:rsidP="008F0280">
      <w:pPr>
        <w:tabs>
          <w:tab w:val="num" w:pos="0"/>
        </w:tabs>
        <w:spacing w:line="336" w:lineRule="auto"/>
        <w:ind w:firstLine="709"/>
        <w:jc w:val="both"/>
        <w:outlineLvl w:val="0"/>
        <w:rPr>
          <w:rFonts w:eastAsia="SimSun"/>
          <w:kern w:val="1"/>
        </w:rPr>
      </w:pPr>
    </w:p>
    <w:p w:rsidR="008F0280" w:rsidRPr="00EE63E0" w:rsidRDefault="008F0280" w:rsidP="008F0280">
      <w:pPr>
        <w:tabs>
          <w:tab w:val="num" w:pos="0"/>
        </w:tabs>
        <w:ind w:left="431" w:hanging="431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_______________________       ___________________________________________________</w:t>
      </w:r>
    </w:p>
    <w:p w:rsidR="008F0280" w:rsidRPr="00EE63E0" w:rsidRDefault="008F0280" w:rsidP="008F0280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20"/>
          <w:szCs w:val="20"/>
        </w:rPr>
        <w:t xml:space="preserve">     </w:t>
      </w:r>
      <w:r>
        <w:rPr>
          <w:rFonts w:eastAsia="SimSun"/>
          <w:kern w:val="1"/>
          <w:sz w:val="20"/>
          <w:szCs w:val="20"/>
        </w:rPr>
        <w:t>п</w:t>
      </w:r>
      <w:r w:rsidRPr="00EE63E0">
        <w:rPr>
          <w:rFonts w:eastAsia="SimSun"/>
          <w:kern w:val="1"/>
          <w:sz w:val="20"/>
          <w:szCs w:val="20"/>
        </w:rPr>
        <w:t>одпись</w:t>
      </w:r>
      <w:r>
        <w:rPr>
          <w:rFonts w:eastAsia="SimSun"/>
          <w:kern w:val="1"/>
          <w:sz w:val="20"/>
          <w:szCs w:val="20"/>
        </w:rPr>
        <w:t xml:space="preserve"> обучающегося</w:t>
      </w:r>
      <w:r w:rsidRPr="00EE63E0">
        <w:rPr>
          <w:rFonts w:eastAsia="SimSun"/>
          <w:kern w:val="1"/>
          <w:sz w:val="20"/>
          <w:szCs w:val="20"/>
        </w:rPr>
        <w:t xml:space="preserve">                                                    И.О. Фамилия</w:t>
      </w:r>
    </w:p>
    <w:p w:rsidR="008F0280" w:rsidRDefault="008F0280" w:rsidP="008F0280">
      <w:pPr>
        <w:tabs>
          <w:tab w:val="num" w:pos="0"/>
        </w:tabs>
        <w:spacing w:line="336" w:lineRule="auto"/>
        <w:outlineLvl w:val="0"/>
        <w:rPr>
          <w:rFonts w:eastAsia="SimSun"/>
          <w:kern w:val="1"/>
        </w:rPr>
      </w:pPr>
    </w:p>
    <w:p w:rsidR="008F0280" w:rsidRDefault="008F0280" w:rsidP="008F0280">
      <w:pPr>
        <w:tabs>
          <w:tab w:val="num" w:pos="0"/>
        </w:tabs>
        <w:spacing w:line="336" w:lineRule="auto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Руководитель </w:t>
      </w:r>
      <w:r w:rsidR="002317F7">
        <w:rPr>
          <w:rFonts w:eastAsia="SimSun"/>
          <w:kern w:val="1"/>
        </w:rPr>
        <w:t>дипломной работы</w:t>
      </w:r>
    </w:p>
    <w:p w:rsidR="002317F7" w:rsidRPr="00EE63E0" w:rsidRDefault="002317F7" w:rsidP="008F0280">
      <w:pPr>
        <w:tabs>
          <w:tab w:val="num" w:pos="0"/>
        </w:tabs>
        <w:spacing w:line="336" w:lineRule="auto"/>
        <w:outlineLvl w:val="0"/>
        <w:rPr>
          <w:rFonts w:eastAsia="SimSun"/>
          <w:kern w:val="1"/>
        </w:rPr>
      </w:pPr>
    </w:p>
    <w:p w:rsidR="008F0280" w:rsidRPr="00EE63E0" w:rsidRDefault="008F0280" w:rsidP="008F0280">
      <w:pPr>
        <w:tabs>
          <w:tab w:val="num" w:pos="0"/>
        </w:tabs>
        <w:ind w:left="431" w:hanging="431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_______________________      ___________________________________________________</w:t>
      </w:r>
    </w:p>
    <w:p w:rsidR="008F0280" w:rsidRPr="00EE63E0" w:rsidRDefault="008F0280" w:rsidP="008F0280">
      <w:pPr>
        <w:tabs>
          <w:tab w:val="num" w:pos="0"/>
          <w:tab w:val="left" w:pos="4962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  <w:highlight w:val="red"/>
        </w:rPr>
      </w:pPr>
      <w:r w:rsidRPr="00EE63E0">
        <w:rPr>
          <w:rFonts w:eastAsia="SimSun"/>
          <w:kern w:val="1"/>
          <w:sz w:val="20"/>
          <w:szCs w:val="20"/>
        </w:rPr>
        <w:t xml:space="preserve">       подпись     </w:t>
      </w:r>
      <w:r>
        <w:rPr>
          <w:rFonts w:eastAsia="SimSun"/>
          <w:kern w:val="1"/>
          <w:sz w:val="20"/>
          <w:szCs w:val="20"/>
        </w:rPr>
        <w:t>руководителя</w:t>
      </w:r>
      <w:r w:rsidRPr="00EE63E0">
        <w:rPr>
          <w:rFonts w:eastAsia="SimSun"/>
          <w:kern w:val="1"/>
          <w:sz w:val="20"/>
          <w:szCs w:val="20"/>
        </w:rPr>
        <w:t xml:space="preserve">                                                И.О. Фамилия</w:t>
      </w: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817C5" w:rsidRDefault="008817C5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C4116B" w:rsidRDefault="00C4116B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6C68AC" w:rsidRDefault="006C68AC" w:rsidP="006C68AC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>Приложение 2</w:t>
      </w:r>
    </w:p>
    <w:p w:rsidR="006C68AC" w:rsidRDefault="00724AD7" w:rsidP="00724AD7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</w:t>
      </w:r>
      <w:r w:rsidR="00576888">
        <w:rPr>
          <w:rFonts w:eastAsia="SimSun"/>
          <w:kern w:val="1"/>
        </w:rPr>
        <w:t xml:space="preserve">Форма титульного листа </w:t>
      </w:r>
      <w:r w:rsidR="00B23908" w:rsidRPr="00B23908">
        <w:rPr>
          <w:rFonts w:eastAsia="SimSun"/>
          <w:kern w:val="1"/>
        </w:rPr>
        <w:t>дипломн</w:t>
      </w:r>
      <w:r w:rsidR="00B23908">
        <w:rPr>
          <w:rFonts w:eastAsia="SimSun"/>
          <w:kern w:val="1"/>
        </w:rPr>
        <w:t xml:space="preserve">ой </w:t>
      </w:r>
      <w:r w:rsidR="00B23908" w:rsidRPr="00B23908">
        <w:rPr>
          <w:rFonts w:eastAsia="SimSun"/>
          <w:kern w:val="1"/>
        </w:rPr>
        <w:t>работ</w:t>
      </w:r>
      <w:r w:rsidR="00B23908">
        <w:rPr>
          <w:rFonts w:eastAsia="SimSun"/>
          <w:kern w:val="1"/>
        </w:rPr>
        <w:t>ы</w:t>
      </w:r>
    </w:p>
    <w:p w:rsidR="00724AD7" w:rsidRPr="00724AD7" w:rsidRDefault="00724AD7" w:rsidP="00724AD7">
      <w:pPr>
        <w:tabs>
          <w:tab w:val="num" w:pos="0"/>
        </w:tabs>
        <w:jc w:val="center"/>
        <w:rPr>
          <w:rFonts w:eastAsia="SimSun"/>
          <w:kern w:val="1"/>
        </w:rPr>
      </w:pPr>
    </w:p>
    <w:p w:rsidR="006C68AC" w:rsidRDefault="00986B90" w:rsidP="00724AD7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D7" w:rsidRPr="00724AD7" w:rsidRDefault="00724AD7" w:rsidP="00724AD7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</w:p>
    <w:p w:rsidR="006C68AC" w:rsidRPr="00E56366" w:rsidRDefault="006C68AC" w:rsidP="006C68AC">
      <w:pPr>
        <w:tabs>
          <w:tab w:val="center" w:pos="4677"/>
          <w:tab w:val="right" w:pos="9355"/>
        </w:tabs>
        <w:jc w:val="center"/>
        <w:rPr>
          <w:sz w:val="28"/>
        </w:rPr>
      </w:pPr>
      <w:r w:rsidRPr="00E56366">
        <w:rPr>
          <w:sz w:val="28"/>
        </w:rPr>
        <w:t xml:space="preserve">Автономная некоммерческая организация </w:t>
      </w:r>
    </w:p>
    <w:p w:rsidR="006C68AC" w:rsidRPr="00E56366" w:rsidRDefault="006C68AC" w:rsidP="006C68AC">
      <w:pPr>
        <w:tabs>
          <w:tab w:val="center" w:pos="4677"/>
          <w:tab w:val="right" w:pos="9355"/>
        </w:tabs>
        <w:jc w:val="center"/>
        <w:rPr>
          <w:sz w:val="28"/>
        </w:rPr>
      </w:pPr>
      <w:r w:rsidRPr="00E56366">
        <w:rPr>
          <w:sz w:val="28"/>
        </w:rPr>
        <w:t>профессионального образования</w:t>
      </w:r>
    </w:p>
    <w:p w:rsidR="006C68AC" w:rsidRPr="00E56366" w:rsidRDefault="006C68AC" w:rsidP="006C68AC">
      <w:pPr>
        <w:tabs>
          <w:tab w:val="num" w:pos="0"/>
        </w:tabs>
        <w:jc w:val="center"/>
        <w:outlineLvl w:val="0"/>
        <w:rPr>
          <w:rFonts w:ascii="Cambria" w:eastAsia="SimSun" w:hAnsi="Cambria" w:cs="Mangal"/>
          <w:kern w:val="1"/>
          <w:sz w:val="28"/>
        </w:rPr>
      </w:pPr>
      <w:r w:rsidRPr="00E56366">
        <w:rPr>
          <w:sz w:val="28"/>
        </w:rPr>
        <w:t>«</w:t>
      </w:r>
      <w:r w:rsidR="00724AD7" w:rsidRPr="00E56366">
        <w:rPr>
          <w:sz w:val="28"/>
        </w:rPr>
        <w:t>Технико-экономический колледж</w:t>
      </w:r>
      <w:r w:rsidRPr="00E56366">
        <w:rPr>
          <w:sz w:val="28"/>
        </w:rPr>
        <w:t>»</w:t>
      </w: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A070B6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>
        <w:rPr>
          <w:rFonts w:eastAsia="SimSun"/>
          <w:kern w:val="1"/>
          <w:sz w:val="28"/>
        </w:rPr>
        <w:t>Специальность</w:t>
      </w:r>
      <w:r w:rsidR="006C68AC" w:rsidRPr="00EE63E0">
        <w:rPr>
          <w:rFonts w:eastAsia="SimSun"/>
          <w:kern w:val="1"/>
        </w:rPr>
        <w:tab/>
      </w:r>
      <w:r w:rsidR="006C68AC" w:rsidRPr="00EE63E0">
        <w:rPr>
          <w:rFonts w:eastAsia="SimSun"/>
          <w:kern w:val="1"/>
        </w:rPr>
        <w:tab/>
      </w:r>
      <w:r w:rsidR="006C68AC" w:rsidRPr="00EE63E0">
        <w:rPr>
          <w:rFonts w:eastAsia="SimSun"/>
          <w:kern w:val="1"/>
        </w:rPr>
        <w:tab/>
        <w:t xml:space="preserve">             </w:t>
      </w:r>
      <w:r w:rsidR="00495FD5">
        <w:rPr>
          <w:rFonts w:eastAsia="SimSun"/>
          <w:kern w:val="1"/>
        </w:rPr>
        <w:t xml:space="preserve">       </w:t>
      </w:r>
      <w:r>
        <w:rPr>
          <w:rFonts w:eastAsia="SimSun"/>
          <w:kern w:val="1"/>
        </w:rPr>
        <w:t xml:space="preserve">            </w:t>
      </w:r>
      <w:r w:rsidR="00495FD5">
        <w:rPr>
          <w:rFonts w:eastAsia="SimSun"/>
          <w:kern w:val="1"/>
        </w:rPr>
        <w:t xml:space="preserve"> </w:t>
      </w:r>
      <w:r w:rsidR="006C68AC" w:rsidRPr="00E56366">
        <w:rPr>
          <w:rFonts w:eastAsia="SimSun"/>
          <w:kern w:val="1"/>
          <w:sz w:val="28"/>
        </w:rPr>
        <w:t>ДОПУСК К ЗАЩИТЕ:</w:t>
      </w:r>
    </w:p>
    <w:p w:rsidR="006C68AC" w:rsidRPr="000529C3" w:rsidRDefault="000529C3" w:rsidP="000529C3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  <w:u w:val="single"/>
        </w:rPr>
      </w:pPr>
      <w:r>
        <w:rPr>
          <w:rFonts w:eastAsia="SimSun"/>
          <w:kern w:val="1"/>
          <w:sz w:val="28"/>
          <w:u w:val="single"/>
        </w:rPr>
        <w:t xml:space="preserve">40.02.01 Право и организация      </w:t>
      </w:r>
      <w:r w:rsidR="006C68AC" w:rsidRPr="00E56366">
        <w:rPr>
          <w:rFonts w:eastAsia="SimSun"/>
          <w:kern w:val="1"/>
          <w:sz w:val="28"/>
        </w:rPr>
        <w:tab/>
        <w:t xml:space="preserve">        </w:t>
      </w:r>
      <w:r>
        <w:rPr>
          <w:rFonts w:eastAsia="SimSun"/>
          <w:kern w:val="1"/>
          <w:sz w:val="28"/>
        </w:rPr>
        <w:t xml:space="preserve">          </w:t>
      </w:r>
      <w:proofErr w:type="gramStart"/>
      <w:r w:rsidR="006C68AC" w:rsidRPr="00E56366">
        <w:rPr>
          <w:rFonts w:eastAsia="SimSun"/>
          <w:kern w:val="1"/>
          <w:sz w:val="28"/>
        </w:rPr>
        <w:t>Приказ  №</w:t>
      </w:r>
      <w:proofErr w:type="gramEnd"/>
      <w:r w:rsidR="006C68AC" w:rsidRPr="00E56366">
        <w:rPr>
          <w:rFonts w:eastAsia="SimSun"/>
          <w:kern w:val="1"/>
          <w:sz w:val="28"/>
        </w:rPr>
        <w:t xml:space="preserve"> ____________</w:t>
      </w:r>
    </w:p>
    <w:p w:rsidR="006C68AC" w:rsidRPr="00E56366" w:rsidRDefault="00A6696A" w:rsidP="00E56771">
      <w:pPr>
        <w:tabs>
          <w:tab w:val="num" w:pos="0"/>
          <w:tab w:val="left" w:pos="5954"/>
          <w:tab w:val="left" w:pos="6663"/>
        </w:tabs>
        <w:ind w:right="915"/>
        <w:outlineLvl w:val="0"/>
        <w:rPr>
          <w:rFonts w:eastAsia="SimSun"/>
          <w:kern w:val="1"/>
          <w:sz w:val="28"/>
        </w:rPr>
      </w:pPr>
      <w:r w:rsidRPr="00A6696A">
        <w:rPr>
          <w:rFonts w:eastAsia="SimSun"/>
          <w:kern w:val="1"/>
          <w:sz w:val="28"/>
          <w:u w:val="single"/>
        </w:rPr>
        <w:t>с</w:t>
      </w:r>
      <w:r w:rsidR="000529C3" w:rsidRPr="00A6696A">
        <w:rPr>
          <w:rFonts w:eastAsia="SimSun"/>
          <w:kern w:val="1"/>
          <w:sz w:val="28"/>
          <w:u w:val="single"/>
        </w:rPr>
        <w:t>о</w:t>
      </w:r>
      <w:r w:rsidRPr="00A6696A">
        <w:rPr>
          <w:rFonts w:eastAsia="SimSun"/>
          <w:kern w:val="1"/>
          <w:sz w:val="28"/>
          <w:u w:val="single"/>
        </w:rPr>
        <w:t>циального обеспечения</w:t>
      </w:r>
      <w:r>
        <w:rPr>
          <w:rFonts w:eastAsia="SimSun"/>
          <w:kern w:val="1"/>
          <w:sz w:val="28"/>
          <w:u w:val="single"/>
        </w:rPr>
        <w:t xml:space="preserve">              </w:t>
      </w:r>
      <w:r>
        <w:rPr>
          <w:rFonts w:eastAsia="SimSun"/>
          <w:kern w:val="1"/>
          <w:sz w:val="28"/>
        </w:rPr>
        <w:t xml:space="preserve">   </w:t>
      </w:r>
      <w:r w:rsidR="002F200C" w:rsidRPr="00E56366">
        <w:rPr>
          <w:rFonts w:eastAsia="SimSun"/>
          <w:kern w:val="1"/>
          <w:sz w:val="28"/>
        </w:rPr>
        <w:t xml:space="preserve">                </w:t>
      </w:r>
      <w:r w:rsidR="001E658C" w:rsidRPr="00E56366">
        <w:rPr>
          <w:rFonts w:eastAsia="SimSun"/>
          <w:kern w:val="1"/>
          <w:sz w:val="28"/>
        </w:rPr>
        <w:t xml:space="preserve">  </w:t>
      </w:r>
      <w:r w:rsidR="006C68AC" w:rsidRPr="00E56366">
        <w:rPr>
          <w:rFonts w:eastAsia="SimSun"/>
          <w:kern w:val="1"/>
          <w:sz w:val="28"/>
        </w:rPr>
        <w:t>от «____» ______202__г</w:t>
      </w: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4753F8" w:rsidP="006C68AC">
      <w:pPr>
        <w:tabs>
          <w:tab w:val="num" w:pos="0"/>
        </w:tabs>
        <w:ind w:left="432" w:hanging="432"/>
        <w:jc w:val="center"/>
        <w:outlineLvl w:val="0"/>
        <w:rPr>
          <w:rFonts w:eastAsia="SimSun"/>
          <w:kern w:val="1"/>
        </w:rPr>
      </w:pPr>
      <w:r>
        <w:rPr>
          <w:rFonts w:eastAsia="SimSun"/>
          <w:b/>
          <w:kern w:val="1"/>
          <w:sz w:val="32"/>
          <w:szCs w:val="32"/>
        </w:rPr>
        <w:t>ДИПЛОМНАЯ</w:t>
      </w:r>
      <w:r w:rsidR="006C68AC" w:rsidRPr="00EE63E0">
        <w:rPr>
          <w:rFonts w:eastAsia="SimSun"/>
          <w:b/>
          <w:kern w:val="1"/>
          <w:sz w:val="32"/>
          <w:szCs w:val="32"/>
        </w:rPr>
        <w:t xml:space="preserve"> РАБОТА</w:t>
      </w: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jc w:val="center"/>
        <w:outlineLvl w:val="0"/>
        <w:rPr>
          <w:rFonts w:eastAsia="SimSun"/>
          <w:kern w:val="1"/>
          <w:sz w:val="36"/>
          <w:szCs w:val="36"/>
        </w:rPr>
      </w:pPr>
    </w:p>
    <w:p w:rsidR="006C68AC" w:rsidRPr="00E56366" w:rsidRDefault="006C68AC" w:rsidP="006C68AC">
      <w:pPr>
        <w:jc w:val="both"/>
        <w:outlineLvl w:val="0"/>
        <w:rPr>
          <w:rFonts w:eastAsia="SimSun"/>
          <w:kern w:val="1"/>
          <w:sz w:val="28"/>
          <w:u w:val="single"/>
        </w:rPr>
      </w:pPr>
      <w:r w:rsidRPr="00E56366">
        <w:rPr>
          <w:rFonts w:eastAsia="SimSun"/>
          <w:kern w:val="1"/>
          <w:sz w:val="28"/>
        </w:rPr>
        <w:t>Тема: «</w:t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  <w:t xml:space="preserve"> </w:t>
      </w:r>
      <w:r w:rsidRPr="00E56366">
        <w:rPr>
          <w:rFonts w:eastAsia="SimSun"/>
          <w:kern w:val="1"/>
          <w:sz w:val="28"/>
          <w:u w:val="single"/>
        </w:rPr>
        <w:tab/>
      </w:r>
      <w:r w:rsidR="001E658C" w:rsidRPr="00E56366">
        <w:rPr>
          <w:rFonts w:eastAsia="SimSun"/>
          <w:kern w:val="1"/>
          <w:sz w:val="28"/>
          <w:u w:val="single"/>
        </w:rPr>
        <w:tab/>
      </w:r>
      <w:r w:rsidR="001E658C"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</w:p>
    <w:p w:rsidR="006C68AC" w:rsidRPr="00E56366" w:rsidRDefault="006C68AC" w:rsidP="006C68AC">
      <w:pPr>
        <w:jc w:val="both"/>
        <w:outlineLvl w:val="0"/>
        <w:rPr>
          <w:rFonts w:eastAsia="SimSun"/>
          <w:kern w:val="1"/>
          <w:sz w:val="28"/>
          <w:u w:val="single"/>
        </w:rPr>
      </w:pPr>
    </w:p>
    <w:p w:rsidR="006C68AC" w:rsidRPr="00E56366" w:rsidRDefault="001E658C" w:rsidP="006C68AC">
      <w:pPr>
        <w:jc w:val="both"/>
        <w:outlineLvl w:val="0"/>
        <w:rPr>
          <w:rFonts w:eastAsia="SimSun"/>
          <w:kern w:val="1"/>
          <w:sz w:val="28"/>
          <w:u w:val="single"/>
        </w:rPr>
      </w:pPr>
      <w:r w:rsidRPr="00E56366">
        <w:rPr>
          <w:rFonts w:eastAsia="SimSun"/>
          <w:kern w:val="1"/>
          <w:sz w:val="28"/>
        </w:rPr>
        <w:t>_____________</w:t>
      </w:r>
      <w:r w:rsidR="006C68AC" w:rsidRPr="00E56366">
        <w:rPr>
          <w:rFonts w:eastAsia="SimSun"/>
          <w:kern w:val="1"/>
          <w:sz w:val="28"/>
        </w:rPr>
        <w:t>____________________________________________________»</w:t>
      </w:r>
    </w:p>
    <w:p w:rsidR="006C68AC" w:rsidRPr="00E56366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</w:p>
    <w:p w:rsidR="001E658C" w:rsidRPr="00E56366" w:rsidRDefault="001E658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</w:p>
    <w:p w:rsidR="006C68AC" w:rsidRPr="00E56366" w:rsidRDefault="002E4DFA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  <w:r w:rsidRPr="00E56366">
        <w:rPr>
          <w:rFonts w:eastAsia="SimSun"/>
          <w:kern w:val="1"/>
          <w:sz w:val="28"/>
        </w:rPr>
        <w:t>Обучающийся</w:t>
      </w:r>
      <w:r w:rsidR="000C3D3A" w:rsidRPr="00E56366">
        <w:rPr>
          <w:rFonts w:eastAsia="SimSun"/>
          <w:kern w:val="1"/>
          <w:sz w:val="28"/>
        </w:rPr>
        <w:t xml:space="preserve"> </w:t>
      </w:r>
      <w:r w:rsidR="006C68AC" w:rsidRPr="00E56366">
        <w:rPr>
          <w:rFonts w:eastAsia="SimSun"/>
          <w:kern w:val="1"/>
          <w:sz w:val="28"/>
          <w:u w:val="single"/>
        </w:rPr>
        <w:tab/>
      </w:r>
      <w:r w:rsidR="006C68AC" w:rsidRPr="00E56366">
        <w:rPr>
          <w:rFonts w:eastAsia="SimSun"/>
          <w:kern w:val="1"/>
          <w:sz w:val="28"/>
          <w:u w:val="single"/>
        </w:rPr>
        <w:tab/>
        <w:t xml:space="preserve"> </w:t>
      </w:r>
      <w:r w:rsidR="006C68AC" w:rsidRPr="00E56366">
        <w:rPr>
          <w:rFonts w:eastAsia="SimSun"/>
          <w:kern w:val="1"/>
          <w:sz w:val="28"/>
          <w:u w:val="single"/>
        </w:rPr>
        <w:tab/>
      </w:r>
      <w:r w:rsidR="006C68AC" w:rsidRPr="00E56366">
        <w:rPr>
          <w:rFonts w:eastAsia="SimSun"/>
          <w:kern w:val="1"/>
          <w:sz w:val="28"/>
          <w:u w:val="single"/>
        </w:rPr>
        <w:tab/>
      </w:r>
      <w:r w:rsidR="006C68AC" w:rsidRPr="00E56366">
        <w:rPr>
          <w:rFonts w:eastAsia="SimSun"/>
          <w:kern w:val="1"/>
          <w:sz w:val="28"/>
          <w:u w:val="single"/>
        </w:rPr>
        <w:tab/>
        <w:t xml:space="preserve">           </w:t>
      </w:r>
      <w:r w:rsidR="006C68AC" w:rsidRPr="00E56366">
        <w:rPr>
          <w:rFonts w:eastAsia="SimSun"/>
          <w:kern w:val="1"/>
          <w:sz w:val="28"/>
          <w:u w:val="single"/>
        </w:rPr>
        <w:tab/>
        <w:t xml:space="preserve">         </w:t>
      </w:r>
      <w:r w:rsidR="006C68AC" w:rsidRPr="00E56366">
        <w:rPr>
          <w:rFonts w:eastAsia="SimSun"/>
          <w:kern w:val="1"/>
          <w:sz w:val="28"/>
        </w:rPr>
        <w:t>/ ______________ /</w:t>
      </w:r>
    </w:p>
    <w:p w:rsidR="006C68AC" w:rsidRPr="00EE63E0" w:rsidRDefault="006C68AC" w:rsidP="006C68AC">
      <w:pPr>
        <w:tabs>
          <w:tab w:val="num" w:pos="0"/>
          <w:tab w:val="left" w:pos="5387"/>
        </w:tabs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20"/>
          <w:szCs w:val="20"/>
        </w:rPr>
        <w:t xml:space="preserve">                                                                Ф. И. О.</w:t>
      </w:r>
      <w:r w:rsidRPr="00EE63E0">
        <w:rPr>
          <w:rFonts w:eastAsia="SimSun"/>
          <w:kern w:val="1"/>
          <w:sz w:val="20"/>
          <w:szCs w:val="20"/>
          <w:vertAlign w:val="superscript"/>
        </w:rPr>
        <w:tab/>
        <w:t xml:space="preserve">                                                                           </w:t>
      </w:r>
      <w:r w:rsidRPr="00EE63E0">
        <w:rPr>
          <w:rFonts w:eastAsia="SimSun"/>
          <w:kern w:val="1"/>
          <w:sz w:val="20"/>
          <w:szCs w:val="20"/>
        </w:rPr>
        <w:t>подпись</w:t>
      </w: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 w:rsidRPr="00E56366">
        <w:rPr>
          <w:rFonts w:eastAsia="SimSun"/>
          <w:kern w:val="1"/>
          <w:sz w:val="28"/>
        </w:rPr>
        <w:t>Руководитель</w:t>
      </w:r>
      <w:r w:rsidRPr="00E56366">
        <w:rPr>
          <w:rFonts w:eastAsia="SimSun"/>
          <w:kern w:val="1"/>
          <w:u w:val="single"/>
        </w:rPr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          </w:t>
      </w:r>
      <w:r w:rsidRPr="00EE63E0">
        <w:rPr>
          <w:rFonts w:eastAsia="SimSun"/>
          <w:kern w:val="1"/>
          <w:u w:val="single"/>
        </w:rPr>
        <w:tab/>
        <w:t xml:space="preserve">     </w:t>
      </w:r>
      <w:r w:rsidR="00416E27">
        <w:rPr>
          <w:rFonts w:eastAsia="SimSun"/>
          <w:kern w:val="1"/>
          <w:u w:val="single"/>
        </w:rPr>
        <w:t>_</w:t>
      </w:r>
      <w:r w:rsidRPr="00EE63E0">
        <w:rPr>
          <w:rFonts w:eastAsia="SimSun"/>
          <w:kern w:val="1"/>
          <w:u w:val="single"/>
        </w:rPr>
        <w:t xml:space="preserve">     </w:t>
      </w:r>
      <w:r w:rsidRPr="00EE63E0">
        <w:rPr>
          <w:rFonts w:eastAsia="SimSun"/>
          <w:kern w:val="1"/>
        </w:rPr>
        <w:t>/________________ /</w:t>
      </w:r>
    </w:p>
    <w:p w:rsidR="006C68AC" w:rsidRPr="00EE63E0" w:rsidRDefault="006C68AC" w:rsidP="006C68AC">
      <w:pPr>
        <w:tabs>
          <w:tab w:val="num" w:pos="0"/>
          <w:tab w:val="left" w:pos="5812"/>
        </w:tabs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</w:rPr>
        <w:t xml:space="preserve">                                                                 </w:t>
      </w:r>
      <w:r w:rsidRPr="00EE63E0">
        <w:rPr>
          <w:rFonts w:eastAsia="SimSun"/>
          <w:kern w:val="1"/>
          <w:sz w:val="20"/>
          <w:szCs w:val="20"/>
        </w:rPr>
        <w:t xml:space="preserve">  Ф. И. О.</w:t>
      </w:r>
      <w:r w:rsidRPr="00EE63E0">
        <w:rPr>
          <w:rFonts w:eastAsia="SimSun"/>
          <w:kern w:val="1"/>
          <w:sz w:val="20"/>
          <w:szCs w:val="20"/>
          <w:vertAlign w:val="superscript"/>
        </w:rPr>
        <w:tab/>
        <w:t xml:space="preserve">                                                             </w:t>
      </w:r>
      <w:r w:rsidRPr="00EE63E0">
        <w:rPr>
          <w:rFonts w:eastAsia="SimSun"/>
          <w:kern w:val="1"/>
          <w:sz w:val="20"/>
          <w:szCs w:val="20"/>
        </w:rPr>
        <w:t>подпись</w:t>
      </w:r>
    </w:p>
    <w:p w:rsidR="006C68AC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1724C0" w:rsidRDefault="001724C0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1724C0" w:rsidRPr="00EE63E0" w:rsidRDefault="001724C0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56366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  <w:r w:rsidRPr="00E56366">
        <w:rPr>
          <w:rFonts w:eastAsia="SimSun"/>
          <w:kern w:val="1"/>
          <w:sz w:val="28"/>
        </w:rPr>
        <w:t>Дата представления работы «____» ______________ 202__г.</w:t>
      </w: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ind w:firstLine="709"/>
        <w:jc w:val="both"/>
        <w:rPr>
          <w:sz w:val="28"/>
          <w:szCs w:val="28"/>
        </w:rPr>
      </w:pPr>
    </w:p>
    <w:p w:rsidR="006C68AC" w:rsidRPr="00EE63E0" w:rsidRDefault="006C68AC" w:rsidP="00724AD7">
      <w:pPr>
        <w:rPr>
          <w:sz w:val="28"/>
          <w:szCs w:val="28"/>
        </w:rPr>
      </w:pPr>
    </w:p>
    <w:p w:rsidR="006C68AC" w:rsidRDefault="006C68AC" w:rsidP="006C68AC">
      <w:pPr>
        <w:ind w:firstLine="709"/>
        <w:jc w:val="center"/>
        <w:rPr>
          <w:sz w:val="28"/>
          <w:szCs w:val="28"/>
        </w:rPr>
      </w:pPr>
    </w:p>
    <w:p w:rsidR="00E56366" w:rsidRPr="00EE63E0" w:rsidRDefault="00E56366" w:rsidP="006C68AC">
      <w:pPr>
        <w:ind w:firstLine="709"/>
        <w:jc w:val="center"/>
        <w:rPr>
          <w:sz w:val="28"/>
          <w:szCs w:val="28"/>
        </w:rPr>
      </w:pPr>
    </w:p>
    <w:p w:rsidR="008F4EDE" w:rsidRPr="00EE63E0" w:rsidRDefault="006C68AC" w:rsidP="006C68AC">
      <w:pPr>
        <w:ind w:firstLine="709"/>
        <w:jc w:val="center"/>
        <w:rPr>
          <w:sz w:val="28"/>
          <w:szCs w:val="28"/>
        </w:rPr>
      </w:pPr>
      <w:r w:rsidRPr="00EE63E0">
        <w:rPr>
          <w:sz w:val="28"/>
          <w:szCs w:val="28"/>
        </w:rPr>
        <w:t>Подольск 202</w:t>
      </w:r>
      <w:r w:rsidR="00724AD7">
        <w:rPr>
          <w:sz w:val="28"/>
          <w:szCs w:val="28"/>
        </w:rPr>
        <w:t>__</w:t>
      </w:r>
      <w:r w:rsidR="000C3D3A">
        <w:rPr>
          <w:sz w:val="28"/>
          <w:szCs w:val="28"/>
        </w:rPr>
        <w:t xml:space="preserve"> </w:t>
      </w:r>
      <w:r w:rsidRPr="00EE63E0">
        <w:rPr>
          <w:sz w:val="28"/>
          <w:szCs w:val="28"/>
        </w:rPr>
        <w:t>г.</w:t>
      </w:r>
    </w:p>
    <w:p w:rsidR="00072A8E" w:rsidRDefault="00072A8E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576888" w:rsidRDefault="008F4EDE" w:rsidP="008F4EDE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6C68AC" w:rsidRPr="00576888">
        <w:rPr>
          <w:rFonts w:eastAsia="SimSun"/>
          <w:kern w:val="1"/>
        </w:rPr>
        <w:t>3</w:t>
      </w:r>
      <w:r w:rsidRPr="00576888">
        <w:rPr>
          <w:rFonts w:eastAsia="SimSun"/>
          <w:kern w:val="1"/>
        </w:rPr>
        <w:t xml:space="preserve">   </w:t>
      </w:r>
    </w:p>
    <w:p w:rsidR="008F4EDE" w:rsidRDefault="00724AD7" w:rsidP="00072A8E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</w:t>
      </w:r>
      <w:r w:rsidR="00576888">
        <w:rPr>
          <w:rFonts w:eastAsia="SimSun"/>
          <w:kern w:val="1"/>
        </w:rPr>
        <w:t xml:space="preserve">Форма задания на выполнение </w:t>
      </w:r>
      <w:r w:rsidR="008D2F5E" w:rsidRPr="008D2F5E">
        <w:rPr>
          <w:rFonts w:eastAsia="SimSun"/>
          <w:kern w:val="1"/>
        </w:rPr>
        <w:t>дипломной работы</w:t>
      </w:r>
    </w:p>
    <w:p w:rsidR="008D2F5E" w:rsidRPr="00072A8E" w:rsidRDefault="008D2F5E" w:rsidP="00072A8E">
      <w:pPr>
        <w:tabs>
          <w:tab w:val="num" w:pos="0"/>
        </w:tabs>
        <w:jc w:val="center"/>
        <w:rPr>
          <w:rFonts w:eastAsia="SimSun"/>
          <w:kern w:val="1"/>
        </w:rPr>
      </w:pPr>
    </w:p>
    <w:p w:rsidR="00072A8E" w:rsidRPr="00724AD7" w:rsidRDefault="00986B90" w:rsidP="00072A8E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8E" w:rsidRPr="00724AD7" w:rsidRDefault="00072A8E" w:rsidP="00E56366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</w:p>
    <w:p w:rsidR="00072A8E" w:rsidRPr="00CF5F98" w:rsidRDefault="00072A8E" w:rsidP="00072A8E">
      <w:pPr>
        <w:tabs>
          <w:tab w:val="center" w:pos="4677"/>
          <w:tab w:val="right" w:pos="9355"/>
        </w:tabs>
        <w:jc w:val="center"/>
        <w:rPr>
          <w:sz w:val="28"/>
        </w:rPr>
      </w:pPr>
      <w:r w:rsidRPr="00CF5F98">
        <w:rPr>
          <w:sz w:val="28"/>
        </w:rPr>
        <w:t xml:space="preserve">Автономная некоммерческая организация </w:t>
      </w:r>
    </w:p>
    <w:p w:rsidR="00072A8E" w:rsidRPr="00CF5F98" w:rsidRDefault="00072A8E" w:rsidP="00072A8E">
      <w:pPr>
        <w:tabs>
          <w:tab w:val="center" w:pos="4677"/>
          <w:tab w:val="right" w:pos="9355"/>
        </w:tabs>
        <w:jc w:val="center"/>
        <w:rPr>
          <w:sz w:val="28"/>
        </w:rPr>
      </w:pPr>
      <w:r w:rsidRPr="00CF5F98">
        <w:rPr>
          <w:sz w:val="28"/>
        </w:rPr>
        <w:t>профессионального образования</w:t>
      </w:r>
    </w:p>
    <w:p w:rsidR="00072A8E" w:rsidRPr="00CF5F98" w:rsidRDefault="00072A8E" w:rsidP="00072A8E">
      <w:pPr>
        <w:tabs>
          <w:tab w:val="num" w:pos="0"/>
        </w:tabs>
        <w:jc w:val="center"/>
        <w:outlineLvl w:val="0"/>
        <w:rPr>
          <w:rFonts w:ascii="Cambria" w:eastAsia="SimSun" w:hAnsi="Cambria" w:cs="Mangal"/>
          <w:kern w:val="1"/>
          <w:sz w:val="28"/>
        </w:rPr>
      </w:pPr>
      <w:r w:rsidRPr="00CF5F98">
        <w:rPr>
          <w:sz w:val="28"/>
        </w:rPr>
        <w:t>«Технико-экономический колледж»</w:t>
      </w:r>
    </w:p>
    <w:p w:rsidR="008F4EDE" w:rsidRPr="00EE63E0" w:rsidRDefault="008F4EDE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</w:rPr>
      </w:pPr>
    </w:p>
    <w:p w:rsidR="008F4EDE" w:rsidRPr="00EE63E0" w:rsidRDefault="008F4EDE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 w:rsidRPr="00EE63E0">
        <w:rPr>
          <w:rFonts w:eastAsia="SimSun"/>
          <w:b/>
          <w:bCs/>
          <w:sz w:val="28"/>
          <w:szCs w:val="28"/>
        </w:rPr>
        <w:t>ЗАДАНИЕ</w:t>
      </w:r>
    </w:p>
    <w:p w:rsidR="008F4EDE" w:rsidRPr="00072A8E" w:rsidRDefault="008F4EDE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072A8E">
        <w:rPr>
          <w:rFonts w:eastAsia="SimSun"/>
          <w:bCs/>
          <w:sz w:val="28"/>
          <w:szCs w:val="28"/>
        </w:rPr>
        <w:t xml:space="preserve">на выполнение </w:t>
      </w:r>
      <w:r w:rsidR="005B7600">
        <w:rPr>
          <w:rFonts w:eastAsia="SimSun"/>
          <w:bCs/>
          <w:sz w:val="28"/>
          <w:szCs w:val="28"/>
        </w:rPr>
        <w:t>дипломной</w:t>
      </w:r>
      <w:r w:rsidRPr="00072A8E">
        <w:rPr>
          <w:rFonts w:eastAsia="SimSun"/>
          <w:bCs/>
          <w:sz w:val="28"/>
          <w:szCs w:val="28"/>
        </w:rPr>
        <w:t xml:space="preserve"> работы</w:t>
      </w:r>
    </w:p>
    <w:p w:rsidR="008F4EDE" w:rsidRPr="00EE63E0" w:rsidRDefault="008F4EDE" w:rsidP="008F4E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8F4EDE" w:rsidRPr="00EE63E0" w:rsidRDefault="002E4DFA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 w:rsidRPr="00CF5F98">
        <w:rPr>
          <w:rFonts w:eastAsia="SimSun"/>
          <w:kern w:val="1"/>
          <w:sz w:val="28"/>
        </w:rPr>
        <w:t>Обучающийся</w:t>
      </w:r>
      <w:r w:rsidR="008F4EDE" w:rsidRPr="00EE63E0">
        <w:rPr>
          <w:rFonts w:eastAsia="SimSun"/>
          <w:kern w:val="1"/>
        </w:rPr>
        <w:t>_______________________________________________________________</w:t>
      </w:r>
    </w:p>
    <w:p w:rsidR="008F4EDE" w:rsidRPr="00072A8E" w:rsidRDefault="008F4EDE" w:rsidP="008F4EDE">
      <w:pPr>
        <w:tabs>
          <w:tab w:val="num" w:pos="0"/>
          <w:tab w:val="center" w:pos="4677"/>
          <w:tab w:val="left" w:pos="5387"/>
          <w:tab w:val="right" w:pos="9355"/>
        </w:tabs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</w:rPr>
        <w:t xml:space="preserve">                                                </w:t>
      </w:r>
      <w:r w:rsidR="00072A8E" w:rsidRPr="00072A8E">
        <w:rPr>
          <w:rFonts w:eastAsia="SimSun"/>
          <w:kern w:val="1"/>
          <w:sz w:val="20"/>
          <w:szCs w:val="20"/>
        </w:rPr>
        <w:t>Ф</w:t>
      </w:r>
      <w:r w:rsidRPr="00072A8E">
        <w:rPr>
          <w:rFonts w:eastAsia="SimSun"/>
          <w:kern w:val="1"/>
          <w:sz w:val="20"/>
          <w:szCs w:val="20"/>
        </w:rPr>
        <w:t>амилия, имя, отчество</w:t>
      </w:r>
    </w:p>
    <w:p w:rsidR="008F4EDE" w:rsidRPr="00EE63E0" w:rsidRDefault="008F4EDE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16"/>
          <w:szCs w:val="16"/>
        </w:rPr>
      </w:pPr>
    </w:p>
    <w:p w:rsidR="008F4EDE" w:rsidRPr="00EE63E0" w:rsidRDefault="00CF5F98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>
        <w:rPr>
          <w:rFonts w:eastAsia="SimSun"/>
          <w:kern w:val="1"/>
          <w:sz w:val="28"/>
        </w:rPr>
        <w:t>Ф</w:t>
      </w:r>
      <w:r w:rsidR="008F4EDE" w:rsidRPr="00CF5F98">
        <w:rPr>
          <w:rFonts w:eastAsia="SimSun"/>
          <w:kern w:val="1"/>
          <w:sz w:val="28"/>
        </w:rPr>
        <w:t xml:space="preserve">орма </w:t>
      </w:r>
      <w:proofErr w:type="gramStart"/>
      <w:r w:rsidR="008F4EDE" w:rsidRPr="00CF5F98">
        <w:rPr>
          <w:rFonts w:eastAsia="SimSun"/>
          <w:kern w:val="1"/>
          <w:sz w:val="28"/>
        </w:rPr>
        <w:t xml:space="preserve">обучения  </w:t>
      </w:r>
      <w:r w:rsidR="008F4EDE" w:rsidRPr="00EE63E0">
        <w:rPr>
          <w:rFonts w:eastAsia="SimSun"/>
          <w:kern w:val="1"/>
        </w:rPr>
        <w:t>_</w:t>
      </w:r>
      <w:proofErr w:type="gramEnd"/>
      <w:r w:rsidR="008F4EDE" w:rsidRPr="00EE63E0">
        <w:rPr>
          <w:rFonts w:eastAsia="SimSun"/>
          <w:kern w:val="1"/>
        </w:rPr>
        <w:t>_______________________________,  группа  __________________</w:t>
      </w:r>
      <w:r w:rsidR="00DA3476">
        <w:rPr>
          <w:rFonts w:eastAsia="SimSun"/>
          <w:kern w:val="1"/>
        </w:rPr>
        <w:t>__</w:t>
      </w:r>
    </w:p>
    <w:p w:rsidR="008F4EDE" w:rsidRPr="00072A8E" w:rsidRDefault="008F4EDE" w:rsidP="008F4EDE">
      <w:pPr>
        <w:tabs>
          <w:tab w:val="num" w:pos="0"/>
          <w:tab w:val="center" w:pos="4677"/>
          <w:tab w:val="left" w:pos="5387"/>
          <w:tab w:val="right" w:pos="9355"/>
        </w:tabs>
        <w:ind w:left="432" w:hanging="432"/>
        <w:outlineLvl w:val="0"/>
        <w:rPr>
          <w:rFonts w:eastAsia="SimSun"/>
          <w:kern w:val="1"/>
          <w:sz w:val="12"/>
          <w:szCs w:val="16"/>
        </w:rPr>
      </w:pPr>
      <w:r w:rsidRPr="00EE63E0">
        <w:rPr>
          <w:rFonts w:eastAsia="SimSun"/>
          <w:kern w:val="1"/>
        </w:rPr>
        <w:t xml:space="preserve">                          </w:t>
      </w:r>
      <w:r w:rsidR="00072A8E">
        <w:rPr>
          <w:rFonts w:eastAsia="SimSun"/>
          <w:kern w:val="1"/>
        </w:rPr>
        <w:t xml:space="preserve">            </w:t>
      </w:r>
      <w:r w:rsidRPr="00EE63E0">
        <w:rPr>
          <w:rFonts w:eastAsia="SimSun"/>
          <w:kern w:val="1"/>
        </w:rPr>
        <w:t xml:space="preserve">     </w:t>
      </w:r>
      <w:r w:rsidRPr="00072A8E">
        <w:rPr>
          <w:rFonts w:eastAsia="SimSun"/>
          <w:kern w:val="1"/>
          <w:sz w:val="20"/>
        </w:rPr>
        <w:t>очная/заочная/очно-заочная</w:t>
      </w:r>
    </w:p>
    <w:p w:rsidR="008F4EDE" w:rsidRPr="00EE63E0" w:rsidRDefault="008F4EDE" w:rsidP="008F4EDE">
      <w:pPr>
        <w:tabs>
          <w:tab w:val="num" w:pos="0"/>
        </w:tabs>
        <w:ind w:left="431" w:hanging="431"/>
        <w:outlineLvl w:val="0"/>
        <w:rPr>
          <w:rFonts w:eastAsia="SimSun"/>
          <w:kern w:val="1"/>
          <w:sz w:val="16"/>
          <w:szCs w:val="16"/>
        </w:rPr>
      </w:pPr>
    </w:p>
    <w:p w:rsidR="008F4EDE" w:rsidRPr="00EE63E0" w:rsidRDefault="008D2F5E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>
        <w:rPr>
          <w:rFonts w:eastAsia="SimSun"/>
          <w:kern w:val="1"/>
          <w:sz w:val="28"/>
        </w:rPr>
        <w:t>Специальность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072A8E" w:rsidRPr="000F03DE">
        <w:rPr>
          <w:rFonts w:eastAsia="SimSun"/>
          <w:kern w:val="1"/>
        </w:rPr>
        <w:t>_______</w:t>
      </w:r>
    </w:p>
    <w:p w:rsidR="008F4EDE" w:rsidRPr="00EE63E0" w:rsidRDefault="008F4EDE" w:rsidP="008F4EDE">
      <w:pPr>
        <w:tabs>
          <w:tab w:val="num" w:pos="0"/>
          <w:tab w:val="center" w:pos="4677"/>
          <w:tab w:val="left" w:pos="6521"/>
          <w:tab w:val="right" w:pos="9355"/>
        </w:tabs>
        <w:ind w:left="432" w:hanging="432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                                                      </w:t>
      </w:r>
      <w:r w:rsidR="00072A8E">
        <w:rPr>
          <w:rFonts w:eastAsia="SimSun"/>
          <w:kern w:val="1"/>
        </w:rPr>
        <w:t xml:space="preserve">             </w:t>
      </w:r>
      <w:r w:rsidR="00072A8E" w:rsidRPr="00072A8E">
        <w:rPr>
          <w:rFonts w:eastAsia="SimSun"/>
          <w:kern w:val="1"/>
          <w:sz w:val="20"/>
        </w:rPr>
        <w:t>код,</w:t>
      </w:r>
      <w:r w:rsidRPr="00072A8E">
        <w:rPr>
          <w:rFonts w:eastAsia="SimSun"/>
          <w:kern w:val="1"/>
          <w:sz w:val="20"/>
        </w:rPr>
        <w:t xml:space="preserve"> наименование</w:t>
      </w:r>
    </w:p>
    <w:p w:rsidR="008F4EDE" w:rsidRPr="00EE63E0" w:rsidRDefault="008F4EDE" w:rsidP="008F4EDE">
      <w:pPr>
        <w:tabs>
          <w:tab w:val="num" w:pos="0"/>
          <w:tab w:val="center" w:pos="4677"/>
          <w:tab w:val="left" w:pos="6521"/>
          <w:tab w:val="right" w:pos="9355"/>
        </w:tabs>
        <w:ind w:left="431" w:hanging="431"/>
        <w:outlineLvl w:val="0"/>
        <w:rPr>
          <w:rFonts w:eastAsia="SimSun"/>
          <w:kern w:val="1"/>
        </w:rPr>
      </w:pPr>
    </w:p>
    <w:p w:rsidR="00DA3476" w:rsidRDefault="008F4EDE" w:rsidP="008F4EDE">
      <w:pPr>
        <w:tabs>
          <w:tab w:val="num" w:pos="0"/>
        </w:tabs>
        <w:spacing w:line="336" w:lineRule="auto"/>
        <w:contextualSpacing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1. </w:t>
      </w:r>
      <w:r w:rsidRPr="00F806EB">
        <w:rPr>
          <w:rFonts w:eastAsia="SimSun"/>
          <w:kern w:val="1"/>
          <w:sz w:val="28"/>
        </w:rPr>
        <w:t xml:space="preserve">Тема </w:t>
      </w:r>
      <w:r w:rsidRPr="00EE63E0">
        <w:rPr>
          <w:rFonts w:eastAsia="SimSun"/>
          <w:kern w:val="1"/>
        </w:rPr>
        <w:t>______________________________________________________________________</w:t>
      </w:r>
      <w:r w:rsidR="00DA3476">
        <w:rPr>
          <w:rFonts w:eastAsia="SimSun"/>
          <w:kern w:val="1"/>
        </w:rPr>
        <w:t>__</w:t>
      </w:r>
    </w:p>
    <w:p w:rsidR="00416E27" w:rsidRDefault="008F4EDE" w:rsidP="008F4EDE">
      <w:pPr>
        <w:tabs>
          <w:tab w:val="num" w:pos="0"/>
        </w:tabs>
        <w:spacing w:line="336" w:lineRule="auto"/>
        <w:contextualSpacing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_</w:t>
      </w:r>
      <w:r w:rsidR="00DA3476">
        <w:rPr>
          <w:rFonts w:eastAsia="SimSun"/>
          <w:kern w:val="1"/>
        </w:rPr>
        <w:t>__</w:t>
      </w:r>
      <w:r w:rsidR="00DA3476" w:rsidRPr="000F03DE">
        <w:rPr>
          <w:rFonts w:eastAsia="SimSun"/>
          <w:kern w:val="1"/>
        </w:rPr>
        <w:t>_______________________________________________________________________________________________________________________________________________________</w:t>
      </w:r>
    </w:p>
    <w:p w:rsidR="008F4EDE" w:rsidRPr="00EE63E0" w:rsidRDefault="008F4EDE" w:rsidP="008F4EDE">
      <w:pPr>
        <w:tabs>
          <w:tab w:val="num" w:pos="0"/>
        </w:tabs>
        <w:spacing w:line="336" w:lineRule="auto"/>
        <w:contextualSpacing/>
        <w:outlineLvl w:val="0"/>
        <w:rPr>
          <w:rFonts w:eastAsia="SimSun"/>
        </w:rPr>
      </w:pPr>
      <w:r w:rsidRPr="00EE63E0">
        <w:rPr>
          <w:rFonts w:eastAsia="SimSun"/>
        </w:rPr>
        <w:t xml:space="preserve">2. </w:t>
      </w:r>
      <w:r w:rsidRPr="00F806EB">
        <w:rPr>
          <w:rFonts w:eastAsia="SimSun"/>
          <w:sz w:val="28"/>
        </w:rPr>
        <w:t>Дата выдачи темы «_____» ______________20</w:t>
      </w:r>
      <w:r w:rsidR="004C1C57" w:rsidRPr="00F806EB">
        <w:rPr>
          <w:rFonts w:eastAsia="SimSun"/>
          <w:sz w:val="28"/>
        </w:rPr>
        <w:t>2</w:t>
      </w:r>
      <w:r w:rsidRPr="00F806EB">
        <w:rPr>
          <w:rFonts w:eastAsia="SimSun"/>
          <w:sz w:val="28"/>
        </w:rPr>
        <w:t>__г.</w:t>
      </w:r>
    </w:p>
    <w:p w:rsidR="00A87609" w:rsidRPr="00A87609" w:rsidRDefault="008F4EDE" w:rsidP="00F806EB">
      <w:pPr>
        <w:widowControl w:val="0"/>
        <w:autoSpaceDE w:val="0"/>
        <w:autoSpaceDN w:val="0"/>
        <w:adjustRightInd w:val="0"/>
        <w:spacing w:line="336" w:lineRule="auto"/>
        <w:rPr>
          <w:rFonts w:eastAsia="SimSun"/>
          <w:sz w:val="28"/>
          <w:u w:val="single"/>
        </w:rPr>
      </w:pPr>
      <w:r w:rsidRPr="00F806EB">
        <w:rPr>
          <w:rFonts w:eastAsia="SimSun"/>
          <w:sz w:val="28"/>
        </w:rPr>
        <w:t>3.</w:t>
      </w:r>
      <w:r w:rsidR="00A87609" w:rsidRPr="00A87609">
        <w:rPr>
          <w:rFonts w:eastAsia="SimSun"/>
          <w:sz w:val="28"/>
        </w:rPr>
        <w:t xml:space="preserve"> </w:t>
      </w:r>
      <w:r w:rsidRPr="00F806EB">
        <w:rPr>
          <w:rFonts w:eastAsia="SimSun"/>
          <w:sz w:val="28"/>
        </w:rPr>
        <w:t xml:space="preserve">Содержание </w:t>
      </w:r>
      <w:r w:rsidR="00A87609">
        <w:rPr>
          <w:rFonts w:eastAsia="SimSun"/>
          <w:sz w:val="28"/>
        </w:rPr>
        <w:t>работы</w:t>
      </w:r>
    </w:p>
    <w:p w:rsidR="00A87609" w:rsidRDefault="00252206" w:rsidP="00F806EB">
      <w:pPr>
        <w:widowControl w:val="0"/>
        <w:autoSpaceDE w:val="0"/>
        <w:autoSpaceDN w:val="0"/>
        <w:adjustRightInd w:val="0"/>
        <w:spacing w:line="336" w:lineRule="auto"/>
        <w:rPr>
          <w:rFonts w:eastAsia="SimSun"/>
          <w:kern w:val="1"/>
          <w:u w:val="single"/>
        </w:rPr>
      </w:pPr>
      <w:r>
        <w:rPr>
          <w:rFonts w:eastAsia="SimSun"/>
          <w:kern w:val="1"/>
          <w:sz w:val="28"/>
          <w:u w:val="single"/>
        </w:rPr>
        <w:t>Глава 1</w:t>
      </w:r>
      <w:r w:rsidR="00944AD9">
        <w:rPr>
          <w:rFonts w:eastAsia="SimSun"/>
          <w:kern w:val="1"/>
          <w:sz w:val="28"/>
          <w:u w:val="single"/>
        </w:rPr>
        <w:t>.</w:t>
      </w:r>
      <w:r w:rsidR="00CD42BD" w:rsidRPr="00CD42BD">
        <w:rPr>
          <w:rFonts w:eastAsia="SimSun"/>
          <w:kern w:val="1"/>
          <w:u w:val="single"/>
        </w:rPr>
        <w:tab/>
      </w:r>
      <w:r w:rsidR="00A070B6" w:rsidRPr="00A070B6">
        <w:rPr>
          <w:rFonts w:eastAsia="SimSun"/>
          <w:kern w:val="1"/>
          <w:sz w:val="28"/>
          <w:highlight w:val="yellow"/>
          <w:u w:val="single"/>
        </w:rPr>
        <w:t xml:space="preserve">Название </w:t>
      </w:r>
      <w:r>
        <w:rPr>
          <w:rFonts w:eastAsia="SimSun"/>
          <w:kern w:val="1"/>
          <w:sz w:val="28"/>
          <w:highlight w:val="yellow"/>
          <w:u w:val="single"/>
        </w:rPr>
        <w:t>главы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A070B6" w:rsidRPr="00EE63E0">
        <w:rPr>
          <w:rFonts w:eastAsia="SimSun"/>
          <w:kern w:val="1"/>
          <w:u w:val="single"/>
        </w:rPr>
        <w:tab/>
      </w:r>
      <w:r w:rsidR="00A070B6" w:rsidRPr="00EE63E0">
        <w:rPr>
          <w:rFonts w:eastAsia="SimSun"/>
          <w:kern w:val="1"/>
          <w:u w:val="single"/>
        </w:rPr>
        <w:tab/>
      </w:r>
      <w:r w:rsidR="00A070B6" w:rsidRPr="00EE63E0">
        <w:rPr>
          <w:rFonts w:eastAsia="SimSun"/>
          <w:kern w:val="1"/>
          <w:u w:val="single"/>
        </w:rPr>
        <w:tab/>
      </w:r>
      <w:r w:rsidR="00A070B6" w:rsidRPr="00EE63E0">
        <w:rPr>
          <w:rFonts w:eastAsia="SimSun"/>
          <w:kern w:val="1"/>
          <w:u w:val="single"/>
        </w:rPr>
        <w:tab/>
      </w:r>
    </w:p>
    <w:p w:rsidR="008F4EDE" w:rsidRPr="00EE63E0" w:rsidRDefault="00252206" w:rsidP="00F806EB">
      <w:pPr>
        <w:widowControl w:val="0"/>
        <w:autoSpaceDE w:val="0"/>
        <w:autoSpaceDN w:val="0"/>
        <w:adjustRightInd w:val="0"/>
        <w:spacing w:line="336" w:lineRule="auto"/>
        <w:rPr>
          <w:rFonts w:eastAsia="SimSun"/>
          <w:kern w:val="1"/>
          <w:u w:val="single"/>
        </w:rPr>
      </w:pPr>
      <w:r>
        <w:rPr>
          <w:rFonts w:eastAsia="SimSun"/>
          <w:kern w:val="1"/>
          <w:sz w:val="28"/>
          <w:u w:val="single"/>
        </w:rPr>
        <w:t>Глава 2</w:t>
      </w:r>
      <w:r w:rsidR="00A87609">
        <w:rPr>
          <w:rFonts w:eastAsia="SimSun"/>
          <w:kern w:val="1"/>
          <w:sz w:val="28"/>
          <w:u w:val="single"/>
        </w:rPr>
        <w:t>.</w:t>
      </w:r>
      <w:r w:rsidR="008F4EDE" w:rsidRPr="00EE63E0">
        <w:rPr>
          <w:rFonts w:eastAsia="SimSun"/>
          <w:kern w:val="1"/>
          <w:u w:val="single"/>
        </w:rPr>
        <w:tab/>
      </w:r>
      <w:r w:rsidR="00A070B6" w:rsidRPr="00A070B6">
        <w:rPr>
          <w:rFonts w:eastAsia="SimSun"/>
          <w:kern w:val="1"/>
          <w:sz w:val="28"/>
          <w:highlight w:val="yellow"/>
          <w:u w:val="single"/>
        </w:rPr>
        <w:t xml:space="preserve">Название </w:t>
      </w:r>
      <w:r>
        <w:rPr>
          <w:rFonts w:eastAsia="SimSun"/>
          <w:kern w:val="1"/>
          <w:sz w:val="28"/>
          <w:highlight w:val="yellow"/>
          <w:u w:val="single"/>
        </w:rPr>
        <w:t>главы</w:t>
      </w:r>
      <w:r w:rsidR="00A070B6" w:rsidRPr="00EE63E0">
        <w:rPr>
          <w:rFonts w:eastAsia="SimSun"/>
          <w:kern w:val="1"/>
          <w:u w:val="single"/>
        </w:rPr>
        <w:tab/>
      </w:r>
      <w:r w:rsidR="00A070B6" w:rsidRPr="00EE63E0">
        <w:rPr>
          <w:rFonts w:eastAsia="SimSun"/>
          <w:kern w:val="1"/>
          <w:u w:val="single"/>
        </w:rPr>
        <w:tab/>
      </w:r>
      <w:r w:rsidR="00A070B6" w:rsidRPr="00EE63E0">
        <w:rPr>
          <w:rFonts w:eastAsia="SimSun"/>
          <w:kern w:val="1"/>
          <w:u w:val="single"/>
        </w:rPr>
        <w:tab/>
      </w:r>
      <w:r w:rsidR="00A070B6" w:rsidRPr="00EE63E0">
        <w:rPr>
          <w:rFonts w:eastAsia="SimSun"/>
          <w:kern w:val="1"/>
          <w:u w:val="single"/>
        </w:rPr>
        <w:tab/>
      </w:r>
      <w:r w:rsidR="00A070B6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          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</w:t>
      </w:r>
    </w:p>
    <w:p w:rsidR="008F4EDE" w:rsidRPr="00F806EB" w:rsidRDefault="00A87609" w:rsidP="008F4EDE">
      <w:pPr>
        <w:widowControl w:val="0"/>
        <w:autoSpaceDE w:val="0"/>
        <w:autoSpaceDN w:val="0"/>
        <w:adjustRightInd w:val="0"/>
        <w:spacing w:line="336" w:lineRule="auto"/>
        <w:ind w:right="-1"/>
        <w:rPr>
          <w:rFonts w:eastAsia="SimSun"/>
          <w:kern w:val="1"/>
          <w:sz w:val="28"/>
        </w:rPr>
      </w:pPr>
      <w:r>
        <w:rPr>
          <w:rFonts w:eastAsia="SimSun"/>
          <w:kern w:val="1"/>
          <w:sz w:val="28"/>
        </w:rPr>
        <w:t>4</w:t>
      </w:r>
      <w:r w:rsidR="008F4EDE" w:rsidRPr="00F806EB">
        <w:rPr>
          <w:rFonts w:eastAsia="SimSun"/>
          <w:kern w:val="1"/>
          <w:sz w:val="28"/>
        </w:rPr>
        <w:t xml:space="preserve">. Срок представления </w:t>
      </w:r>
      <w:r w:rsidR="002E4DFA" w:rsidRPr="00F806EB">
        <w:rPr>
          <w:rFonts w:eastAsia="SimSun"/>
          <w:kern w:val="1"/>
          <w:sz w:val="28"/>
        </w:rPr>
        <w:t>обучающи</w:t>
      </w:r>
      <w:r w:rsidR="004C1C57" w:rsidRPr="00F806EB">
        <w:rPr>
          <w:rFonts w:eastAsia="SimSun"/>
          <w:kern w:val="1"/>
          <w:sz w:val="28"/>
        </w:rPr>
        <w:t>мс</w:t>
      </w:r>
      <w:r w:rsidR="002E4DFA" w:rsidRPr="00F806EB">
        <w:rPr>
          <w:rFonts w:eastAsia="SimSun"/>
          <w:kern w:val="1"/>
          <w:sz w:val="28"/>
        </w:rPr>
        <w:t>я</w:t>
      </w:r>
      <w:r w:rsidR="004C1C57" w:rsidRPr="00F806EB">
        <w:rPr>
          <w:rFonts w:eastAsia="SimSun"/>
          <w:kern w:val="1"/>
          <w:sz w:val="28"/>
        </w:rPr>
        <w:t xml:space="preserve"> </w:t>
      </w:r>
      <w:r w:rsidR="008F4EDE" w:rsidRPr="00F806EB">
        <w:rPr>
          <w:rFonts w:eastAsia="SimSun"/>
          <w:kern w:val="1"/>
          <w:sz w:val="28"/>
        </w:rPr>
        <w:t xml:space="preserve">законченной </w:t>
      </w:r>
      <w:r w:rsidR="00BA3A8D" w:rsidRPr="00BA3A8D">
        <w:rPr>
          <w:rFonts w:eastAsia="SimSun"/>
          <w:kern w:val="1"/>
          <w:sz w:val="28"/>
        </w:rPr>
        <w:t>дипломн</w:t>
      </w:r>
      <w:r w:rsidR="00BA3A8D">
        <w:rPr>
          <w:rFonts w:eastAsia="SimSun"/>
          <w:kern w:val="1"/>
          <w:sz w:val="28"/>
        </w:rPr>
        <w:t>ой</w:t>
      </w:r>
      <w:r w:rsidR="00BA3A8D" w:rsidRPr="00BA3A8D">
        <w:rPr>
          <w:rFonts w:eastAsia="SimSun"/>
          <w:kern w:val="1"/>
          <w:sz w:val="28"/>
        </w:rPr>
        <w:t xml:space="preserve"> работ</w:t>
      </w:r>
      <w:r w:rsidR="00BA3A8D">
        <w:rPr>
          <w:rFonts w:eastAsia="SimSun"/>
          <w:kern w:val="1"/>
          <w:sz w:val="28"/>
        </w:rPr>
        <w:t>ы</w:t>
      </w:r>
      <w:r w:rsidR="008F4EDE" w:rsidRPr="00F806EB">
        <w:rPr>
          <w:rFonts w:eastAsia="SimSun"/>
          <w:kern w:val="1"/>
          <w:sz w:val="28"/>
        </w:rPr>
        <w:t>:</w:t>
      </w:r>
    </w:p>
    <w:p w:rsidR="008F4EDE" w:rsidRPr="00F806EB" w:rsidRDefault="008F4EDE" w:rsidP="008F4EDE">
      <w:pPr>
        <w:tabs>
          <w:tab w:val="num" w:pos="0"/>
        </w:tabs>
        <w:ind w:left="431" w:hanging="431"/>
        <w:outlineLvl w:val="0"/>
        <w:rPr>
          <w:rFonts w:eastAsia="SimSun"/>
          <w:kern w:val="1"/>
          <w:sz w:val="28"/>
        </w:rPr>
      </w:pPr>
      <w:r w:rsidRPr="00F806EB">
        <w:rPr>
          <w:rFonts w:eastAsia="SimSun"/>
          <w:kern w:val="1"/>
          <w:sz w:val="28"/>
        </w:rPr>
        <w:t>«___» _____________ 20</w:t>
      </w:r>
      <w:r w:rsidR="004C1C57" w:rsidRPr="00F806EB">
        <w:rPr>
          <w:rFonts w:eastAsia="SimSun"/>
          <w:kern w:val="1"/>
          <w:sz w:val="28"/>
        </w:rPr>
        <w:t>2</w:t>
      </w:r>
      <w:r w:rsidRPr="00F806EB">
        <w:rPr>
          <w:rFonts w:eastAsia="SimSun"/>
          <w:kern w:val="1"/>
          <w:sz w:val="28"/>
        </w:rPr>
        <w:t>__г.</w:t>
      </w:r>
    </w:p>
    <w:p w:rsidR="008F4EDE" w:rsidRPr="00EE63E0" w:rsidRDefault="008F4EDE" w:rsidP="008F4EDE">
      <w:pPr>
        <w:tabs>
          <w:tab w:val="num" w:pos="0"/>
        </w:tabs>
        <w:ind w:left="431" w:hanging="431"/>
        <w:outlineLvl w:val="0"/>
        <w:rPr>
          <w:rFonts w:eastAsia="SimSun"/>
          <w:kern w:val="1"/>
        </w:rPr>
      </w:pPr>
    </w:p>
    <w:p w:rsidR="008F4EDE" w:rsidRPr="00EE63E0" w:rsidRDefault="008F4EDE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 w:rsidRPr="00F806EB">
        <w:rPr>
          <w:rFonts w:eastAsia="SimSun"/>
          <w:kern w:val="1"/>
          <w:sz w:val="28"/>
        </w:rPr>
        <w:t xml:space="preserve">Руководитель </w:t>
      </w:r>
      <w:r w:rsidRPr="00EE63E0">
        <w:rPr>
          <w:rFonts w:eastAsia="SimSun"/>
          <w:kern w:val="1"/>
        </w:rPr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</w:p>
    <w:p w:rsidR="004C1C57" w:rsidRPr="00EE63E0" w:rsidRDefault="008F4EDE" w:rsidP="00F806EB">
      <w:pPr>
        <w:tabs>
          <w:tab w:val="num" w:pos="0"/>
        </w:tabs>
        <w:jc w:val="center"/>
        <w:outlineLvl w:val="0"/>
        <w:rPr>
          <w:rFonts w:eastAsia="SimSun"/>
          <w:kern w:val="1"/>
          <w:sz w:val="20"/>
          <w:szCs w:val="20"/>
        </w:rPr>
      </w:pPr>
      <w:r w:rsidRPr="00DA3476">
        <w:rPr>
          <w:rFonts w:eastAsia="SimSun"/>
          <w:kern w:val="1"/>
          <w:sz w:val="20"/>
          <w:szCs w:val="20"/>
        </w:rPr>
        <w:t>Ф.И.О., должность</w:t>
      </w:r>
      <w:r w:rsidR="00A87609">
        <w:rPr>
          <w:rFonts w:eastAsia="SimSun"/>
          <w:kern w:val="1"/>
          <w:sz w:val="20"/>
          <w:szCs w:val="20"/>
        </w:rPr>
        <w:t xml:space="preserve">, </w:t>
      </w:r>
      <w:r w:rsidRPr="00DA3476">
        <w:rPr>
          <w:rFonts w:eastAsia="SimSun"/>
          <w:kern w:val="1"/>
          <w:sz w:val="20"/>
          <w:szCs w:val="20"/>
        </w:rPr>
        <w:t>подпись</w:t>
      </w:r>
    </w:p>
    <w:p w:rsidR="00F806EB" w:rsidRPr="00EE63E0" w:rsidRDefault="00F806EB" w:rsidP="00F806EB">
      <w:pPr>
        <w:widowControl w:val="0"/>
        <w:autoSpaceDE w:val="0"/>
        <w:autoSpaceDN w:val="0"/>
        <w:adjustRightInd w:val="0"/>
        <w:spacing w:line="336" w:lineRule="auto"/>
        <w:rPr>
          <w:rFonts w:eastAsia="SimSun"/>
          <w:kern w:val="1"/>
          <w:u w:val="single"/>
        </w:rPr>
      </w:pP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          </w:t>
      </w:r>
    </w:p>
    <w:p w:rsidR="00F806EB" w:rsidRDefault="00F806EB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</w:p>
    <w:p w:rsidR="008F4EDE" w:rsidRPr="00EE63E0" w:rsidRDefault="002E4DFA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 w:rsidRPr="00F806EB">
        <w:rPr>
          <w:rFonts w:eastAsia="SimSun"/>
          <w:kern w:val="1"/>
          <w:sz w:val="28"/>
        </w:rPr>
        <w:t>Обучающийся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4C1C57" w:rsidRPr="00EE63E0">
        <w:rPr>
          <w:rFonts w:eastAsia="SimSun"/>
          <w:kern w:val="1"/>
          <w:u w:val="single"/>
        </w:rPr>
        <w:t xml:space="preserve">           </w:t>
      </w:r>
      <w:r w:rsidR="008F4EDE" w:rsidRPr="00EE63E0">
        <w:rPr>
          <w:rFonts w:eastAsia="SimSun"/>
          <w:u w:val="single"/>
          <w:lang w:eastAsia="zh-CN"/>
        </w:rPr>
        <w:t>/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</w:t>
      </w:r>
      <w:r w:rsidR="008F4EDE" w:rsidRPr="00EE63E0">
        <w:rPr>
          <w:rFonts w:eastAsia="SimSun"/>
          <w:kern w:val="1"/>
          <w:u w:val="single"/>
        </w:rPr>
        <w:tab/>
      </w:r>
    </w:p>
    <w:p w:rsidR="008F4EDE" w:rsidRPr="00F806EB" w:rsidRDefault="008F4EDE" w:rsidP="00F806EB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</w:rPr>
        <w:t xml:space="preserve">                       </w:t>
      </w:r>
      <w:r w:rsidRPr="00EE63E0">
        <w:rPr>
          <w:rFonts w:eastAsia="SimSun"/>
          <w:kern w:val="1"/>
          <w:vertAlign w:val="superscript"/>
        </w:rPr>
        <w:tab/>
      </w:r>
      <w:r w:rsidRPr="00DA3476">
        <w:rPr>
          <w:rFonts w:eastAsia="SimSun"/>
          <w:kern w:val="1"/>
          <w:sz w:val="20"/>
          <w:szCs w:val="20"/>
        </w:rPr>
        <w:t xml:space="preserve">          </w:t>
      </w:r>
      <w:r w:rsidR="004C1C57" w:rsidRPr="00DA3476">
        <w:rPr>
          <w:rFonts w:eastAsia="SimSun"/>
          <w:kern w:val="1"/>
          <w:sz w:val="20"/>
          <w:szCs w:val="20"/>
        </w:rPr>
        <w:t xml:space="preserve">  </w:t>
      </w:r>
      <w:r w:rsidR="00DA3476" w:rsidRPr="00DA3476">
        <w:rPr>
          <w:rFonts w:eastAsia="SimSun"/>
          <w:kern w:val="1"/>
          <w:sz w:val="20"/>
          <w:szCs w:val="20"/>
        </w:rPr>
        <w:t xml:space="preserve">  </w:t>
      </w:r>
      <w:r w:rsidR="004C1C57" w:rsidRPr="00DA3476">
        <w:rPr>
          <w:rFonts w:eastAsia="SimSun"/>
          <w:kern w:val="1"/>
          <w:sz w:val="20"/>
          <w:szCs w:val="20"/>
        </w:rPr>
        <w:t xml:space="preserve">  </w:t>
      </w:r>
      <w:r w:rsidRPr="00DA3476">
        <w:rPr>
          <w:rFonts w:eastAsia="SimSun"/>
          <w:kern w:val="1"/>
          <w:sz w:val="20"/>
          <w:szCs w:val="20"/>
        </w:rPr>
        <w:t>подпись                                                      И.О. Фамилия</w:t>
      </w:r>
    </w:p>
    <w:p w:rsidR="00A87609" w:rsidRDefault="00A87609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A87609" w:rsidRDefault="00A87609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A87609" w:rsidRDefault="00A87609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8F4EDE" w:rsidRDefault="008F4EDE" w:rsidP="008F4EDE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6C68AC" w:rsidRPr="00576888">
        <w:rPr>
          <w:rFonts w:eastAsia="SimSun"/>
          <w:kern w:val="1"/>
        </w:rPr>
        <w:t>4</w:t>
      </w:r>
    </w:p>
    <w:p w:rsidR="00576888" w:rsidRPr="00576888" w:rsidRDefault="00DA3476" w:rsidP="00576888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</w:t>
      </w:r>
      <w:r w:rsidR="00576888">
        <w:rPr>
          <w:rFonts w:eastAsia="SimSun"/>
          <w:kern w:val="1"/>
        </w:rPr>
        <w:t xml:space="preserve">Форма календарного плана выполнения </w:t>
      </w:r>
      <w:r w:rsidR="008D2F5E" w:rsidRPr="008D2F5E">
        <w:rPr>
          <w:rFonts w:eastAsia="SimSun"/>
          <w:kern w:val="1"/>
        </w:rPr>
        <w:t>дипломной работы</w:t>
      </w: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4C1C57" w:rsidRPr="00EE63E0" w:rsidRDefault="008F4EDE" w:rsidP="002A67F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E63E0">
        <w:rPr>
          <w:b/>
          <w:sz w:val="28"/>
          <w:szCs w:val="28"/>
        </w:rPr>
        <w:t xml:space="preserve">Календарный план выполнения </w:t>
      </w:r>
      <w:r w:rsidR="005B7600">
        <w:rPr>
          <w:b/>
          <w:sz w:val="28"/>
          <w:szCs w:val="28"/>
        </w:rPr>
        <w:t>дипломной</w:t>
      </w:r>
      <w:r w:rsidRPr="00EE63E0">
        <w:rPr>
          <w:b/>
          <w:sz w:val="28"/>
          <w:szCs w:val="28"/>
        </w:rPr>
        <w:t xml:space="preserve"> работы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4040"/>
        <w:gridCol w:w="2560"/>
        <w:gridCol w:w="1851"/>
      </w:tblGrid>
      <w:tr w:rsidR="008F4EDE" w:rsidRPr="00F806EB" w:rsidTr="00E64D9A">
        <w:trPr>
          <w:trHeight w:val="5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№</w:t>
            </w: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п/п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Название раздела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Срок</w:t>
            </w: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выполнения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Отметка о</w:t>
            </w: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выполнении</w:t>
            </w:r>
          </w:p>
        </w:tc>
      </w:tr>
      <w:tr w:rsidR="008F4EDE" w:rsidRPr="00F806EB" w:rsidTr="00E64D9A">
        <w:trPr>
          <w:trHeight w:val="36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1.</w:t>
            </w: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252206" w:rsidP="00E74787">
            <w:pPr>
              <w:jc w:val="both"/>
              <w:rPr>
                <w:sz w:val="28"/>
                <w:szCs w:val="28"/>
              </w:rPr>
            </w:pPr>
            <w:r w:rsidRPr="00252206">
              <w:rPr>
                <w:sz w:val="28"/>
                <w:szCs w:val="28"/>
              </w:rPr>
              <w:t>Глава 1.</w:t>
            </w:r>
            <w:r w:rsidRPr="00252206">
              <w:rPr>
                <w:sz w:val="28"/>
                <w:szCs w:val="28"/>
              </w:rPr>
              <w:tab/>
            </w:r>
            <w:r w:rsidRPr="00252206">
              <w:rPr>
                <w:sz w:val="28"/>
                <w:szCs w:val="28"/>
                <w:highlight w:val="yellow"/>
              </w:rPr>
              <w:t>Название главы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</w:tr>
      <w:tr w:rsidR="008F4EDE" w:rsidRPr="00F806EB" w:rsidTr="00E64D9A">
        <w:trPr>
          <w:trHeight w:val="36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2.</w:t>
            </w: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252206" w:rsidP="00E74787">
            <w:pPr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25220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2</w:t>
            </w:r>
            <w:r w:rsidRPr="00252206">
              <w:rPr>
                <w:sz w:val="28"/>
                <w:szCs w:val="28"/>
              </w:rPr>
              <w:t>.</w:t>
            </w:r>
            <w:r w:rsidRPr="00252206">
              <w:rPr>
                <w:sz w:val="28"/>
                <w:szCs w:val="28"/>
              </w:rPr>
              <w:tab/>
            </w:r>
            <w:r w:rsidRPr="00252206">
              <w:rPr>
                <w:sz w:val="28"/>
                <w:szCs w:val="28"/>
                <w:highlight w:val="yellow"/>
              </w:rPr>
              <w:t>Название главы</w:t>
            </w:r>
            <w:r w:rsidRPr="0025220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</w:tr>
      <w:tr w:rsidR="008F4EDE" w:rsidRPr="00F806EB" w:rsidTr="00E64D9A">
        <w:trPr>
          <w:trHeight w:val="84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3.</w:t>
            </w: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 xml:space="preserve">Прохождение </w:t>
            </w:r>
            <w:proofErr w:type="spellStart"/>
            <w:r w:rsidRPr="00F806EB">
              <w:rPr>
                <w:sz w:val="28"/>
                <w:szCs w:val="28"/>
              </w:rPr>
              <w:t>нормоконтроля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</w:tr>
    </w:tbl>
    <w:p w:rsidR="008F4EDE" w:rsidRPr="00EE63E0" w:rsidRDefault="008F4EDE" w:rsidP="008F4EDE">
      <w:pPr>
        <w:shd w:val="clear" w:color="auto" w:fill="FFFFFF"/>
        <w:ind w:firstLine="709"/>
        <w:jc w:val="both"/>
        <w:rPr>
          <w:b/>
        </w:rPr>
      </w:pPr>
    </w:p>
    <w:p w:rsidR="008F4EDE" w:rsidRPr="00EE63E0" w:rsidRDefault="008F4EDE" w:rsidP="008F4EDE">
      <w:pPr>
        <w:shd w:val="clear" w:color="auto" w:fill="FFFFFF"/>
        <w:jc w:val="both"/>
      </w:pPr>
    </w:p>
    <w:p w:rsidR="008F4EDE" w:rsidRPr="00EE63E0" w:rsidRDefault="002E4DFA" w:rsidP="008F4EDE">
      <w:pPr>
        <w:shd w:val="clear" w:color="auto" w:fill="FFFFFF"/>
        <w:jc w:val="both"/>
        <w:rPr>
          <w:rFonts w:eastAsia="SimSun"/>
          <w:kern w:val="1"/>
          <w:u w:val="single"/>
        </w:rPr>
      </w:pPr>
      <w:r w:rsidRPr="00F806EB">
        <w:rPr>
          <w:sz w:val="28"/>
        </w:rPr>
        <w:t>Обучающийся</w:t>
      </w:r>
      <w:r w:rsidR="008F4EDE" w:rsidRPr="00F806EB">
        <w:rPr>
          <w:b/>
          <w:sz w:val="28"/>
        </w:rPr>
        <w:t xml:space="preserve"> </w:t>
      </w:r>
      <w:r w:rsidR="008F4EDE" w:rsidRPr="00EE63E0">
        <w:rPr>
          <w:b/>
        </w:rPr>
        <w:t xml:space="preserve">   </w:t>
      </w:r>
      <w:r w:rsidR="008F4EDE" w:rsidRPr="00EE63E0">
        <w:rPr>
          <w:rFonts w:ascii="Calibri" w:hAnsi="Calibri"/>
          <w:sz w:val="22"/>
          <w:szCs w:val="22"/>
        </w:rPr>
        <w:t xml:space="preserve"> </w:t>
      </w:r>
      <w:r w:rsidR="008F4EDE" w:rsidRPr="00EE63E0">
        <w:t>________________</w:t>
      </w:r>
      <w:r w:rsidR="008F4EDE" w:rsidRPr="00EE63E0">
        <w:rPr>
          <w:rFonts w:ascii="Calibri" w:hAnsi="Calibri"/>
          <w:sz w:val="22"/>
          <w:szCs w:val="22"/>
        </w:rPr>
        <w:t xml:space="preserve"> </w:t>
      </w:r>
      <w:r w:rsidR="008F4EDE" w:rsidRPr="00EE63E0">
        <w:t xml:space="preserve">         </w:t>
      </w:r>
      <w:r w:rsidR="008F4EDE" w:rsidRPr="00EE63E0">
        <w:rPr>
          <w:u w:val="single"/>
        </w:rPr>
        <w:t xml:space="preserve">  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u w:val="single"/>
        </w:rPr>
        <w:t xml:space="preserve">                                                                                                                                  </w:t>
      </w:r>
      <w:r w:rsidR="008F4EDE" w:rsidRPr="00EE63E0">
        <w:rPr>
          <w:b/>
        </w:rPr>
        <w:t xml:space="preserve"> </w:t>
      </w:r>
      <w:r w:rsidR="008F4EDE" w:rsidRPr="00EE63E0">
        <w:t xml:space="preserve">  </w:t>
      </w:r>
    </w:p>
    <w:p w:rsidR="00FE3E9F" w:rsidRPr="002A67F3" w:rsidRDefault="00FE3E9F" w:rsidP="008F4EDE">
      <w:pPr>
        <w:shd w:val="clear" w:color="auto" w:fill="FFFFFF"/>
        <w:jc w:val="both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18"/>
          <w:szCs w:val="18"/>
        </w:rPr>
        <w:t xml:space="preserve">                                                      </w:t>
      </w:r>
      <w:r w:rsidRPr="002A67F3">
        <w:rPr>
          <w:rFonts w:eastAsia="SimSun"/>
          <w:kern w:val="1"/>
          <w:sz w:val="20"/>
          <w:szCs w:val="20"/>
        </w:rPr>
        <w:t>подпись                                                      И.О. Фамилия</w:t>
      </w:r>
    </w:p>
    <w:p w:rsidR="00A87609" w:rsidRDefault="00A87609" w:rsidP="008F4EDE">
      <w:pPr>
        <w:shd w:val="clear" w:color="auto" w:fill="FFFFFF"/>
        <w:jc w:val="both"/>
        <w:rPr>
          <w:sz w:val="32"/>
        </w:rPr>
      </w:pPr>
    </w:p>
    <w:p w:rsidR="008F4EDE" w:rsidRPr="00EE63E0" w:rsidRDefault="008F4EDE" w:rsidP="008F4EDE">
      <w:pPr>
        <w:shd w:val="clear" w:color="auto" w:fill="FFFFFF"/>
        <w:jc w:val="both"/>
      </w:pPr>
      <w:r w:rsidRPr="00E265C0">
        <w:rPr>
          <w:sz w:val="28"/>
          <w:szCs w:val="28"/>
        </w:rPr>
        <w:t xml:space="preserve">Руководитель </w:t>
      </w:r>
      <w:r w:rsidRPr="00EE63E0">
        <w:t xml:space="preserve"> </w:t>
      </w:r>
      <w:r w:rsidRPr="00EE63E0">
        <w:rPr>
          <w:b/>
        </w:rPr>
        <w:t xml:space="preserve">   </w:t>
      </w:r>
      <w:r w:rsidRPr="00EE63E0">
        <w:t>________________</w:t>
      </w:r>
      <w:r w:rsidRPr="00EE63E0">
        <w:rPr>
          <w:rFonts w:ascii="Calibri" w:hAnsi="Calibri"/>
          <w:sz w:val="22"/>
          <w:szCs w:val="22"/>
        </w:rPr>
        <w:t xml:space="preserve"> </w:t>
      </w:r>
      <w:r w:rsidRPr="00EE63E0">
        <w:t xml:space="preserve">    </w:t>
      </w:r>
      <w:r w:rsidR="004C1C57" w:rsidRPr="00EE63E0">
        <w:t xml:space="preserve">   </w:t>
      </w:r>
      <w:r w:rsidRPr="00EE63E0">
        <w:t xml:space="preserve">  </w:t>
      </w:r>
      <w:r w:rsidRPr="00EE63E0">
        <w:rPr>
          <w:u w:val="single"/>
        </w:rPr>
        <w:t xml:space="preserve"> 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  <w:r w:rsidRPr="00EE63E0">
        <w:rPr>
          <w:u w:val="single"/>
        </w:rPr>
        <w:t xml:space="preserve">                                                                                                                                    </w:t>
      </w:r>
      <w:r w:rsidRPr="00EE63E0">
        <w:rPr>
          <w:b/>
        </w:rPr>
        <w:t xml:space="preserve"> </w:t>
      </w:r>
    </w:p>
    <w:p w:rsidR="008F4EDE" w:rsidRPr="002A67F3" w:rsidRDefault="002A67F3" w:rsidP="002A67F3">
      <w:pPr>
        <w:tabs>
          <w:tab w:val="num" w:pos="0"/>
          <w:tab w:val="left" w:pos="2410"/>
          <w:tab w:val="left" w:pos="2552"/>
        </w:tabs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  <w:t xml:space="preserve">                                                </w:t>
      </w:r>
      <w:r w:rsidR="00FE3E9F" w:rsidRPr="002A67F3">
        <w:rPr>
          <w:rFonts w:eastAsia="SimSun"/>
          <w:kern w:val="1"/>
          <w:sz w:val="20"/>
          <w:szCs w:val="20"/>
        </w:rPr>
        <w:t>подпись                                                      И.О. Фамилия</w:t>
      </w:r>
      <w:r w:rsidR="00FE3E9F" w:rsidRPr="002A67F3">
        <w:rPr>
          <w:rFonts w:eastAsia="SimSun"/>
          <w:kern w:val="1"/>
          <w:sz w:val="20"/>
          <w:szCs w:val="20"/>
        </w:rPr>
        <w:cr/>
      </w: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A87609" w:rsidRDefault="00A87609" w:rsidP="00FE73C4">
      <w:pPr>
        <w:tabs>
          <w:tab w:val="num" w:pos="0"/>
        </w:tabs>
        <w:rPr>
          <w:rFonts w:eastAsia="SimSun"/>
          <w:kern w:val="1"/>
          <w:sz w:val="28"/>
          <w:szCs w:val="28"/>
        </w:rPr>
      </w:pPr>
    </w:p>
    <w:p w:rsidR="001B1593" w:rsidRPr="00576888" w:rsidRDefault="001B1593" w:rsidP="008F4EDE">
      <w:pPr>
        <w:suppressAutoHyphens w:val="0"/>
        <w:autoSpaceDE w:val="0"/>
        <w:autoSpaceDN w:val="0"/>
        <w:adjustRightInd w:val="0"/>
        <w:jc w:val="right"/>
        <w:rPr>
          <w:bCs/>
          <w:lang w:eastAsia="ru-RU"/>
        </w:rPr>
      </w:pPr>
      <w:r w:rsidRPr="00576888">
        <w:rPr>
          <w:lang w:eastAsia="ru-RU"/>
        </w:rPr>
        <w:lastRenderedPageBreak/>
        <w:t>Пр</w:t>
      </w:r>
      <w:r w:rsidRPr="00576888">
        <w:rPr>
          <w:bCs/>
          <w:lang w:eastAsia="ru-RU"/>
        </w:rPr>
        <w:t xml:space="preserve">иложение </w:t>
      </w:r>
      <w:r w:rsidR="00E40C34">
        <w:rPr>
          <w:bCs/>
          <w:lang w:eastAsia="ru-RU"/>
        </w:rPr>
        <w:t>5</w:t>
      </w:r>
      <w:r w:rsidRPr="00576888">
        <w:rPr>
          <w:bCs/>
          <w:lang w:eastAsia="ru-RU"/>
        </w:rPr>
        <w:t xml:space="preserve"> </w:t>
      </w:r>
    </w:p>
    <w:p w:rsidR="001B1593" w:rsidRPr="00576888" w:rsidRDefault="00EB3434" w:rsidP="001B1593">
      <w:pPr>
        <w:spacing w:line="360" w:lineRule="auto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             </w:t>
      </w:r>
      <w:r w:rsidR="00576888" w:rsidRPr="00576888">
        <w:rPr>
          <w:bCs/>
          <w:kern w:val="2"/>
        </w:rPr>
        <w:t xml:space="preserve">Форма содержания </w:t>
      </w:r>
      <w:r w:rsidR="002E2C72">
        <w:rPr>
          <w:bCs/>
          <w:kern w:val="2"/>
        </w:rPr>
        <w:t>дипломной работы</w:t>
      </w:r>
    </w:p>
    <w:p w:rsidR="00EB3434" w:rsidRDefault="00EB3434" w:rsidP="001B1593">
      <w:pPr>
        <w:spacing w:line="360" w:lineRule="auto"/>
        <w:jc w:val="center"/>
        <w:rPr>
          <w:b/>
          <w:kern w:val="2"/>
          <w:sz w:val="28"/>
          <w:szCs w:val="28"/>
        </w:rPr>
      </w:pPr>
    </w:p>
    <w:p w:rsidR="001B1593" w:rsidRDefault="001B1593" w:rsidP="00A81E09">
      <w:pPr>
        <w:spacing w:line="360" w:lineRule="auto"/>
        <w:ind w:firstLine="709"/>
        <w:contextualSpacing/>
        <w:jc w:val="center"/>
        <w:rPr>
          <w:b/>
          <w:kern w:val="2"/>
          <w:sz w:val="28"/>
          <w:szCs w:val="28"/>
        </w:rPr>
      </w:pPr>
      <w:r w:rsidRPr="00A00463">
        <w:rPr>
          <w:b/>
          <w:kern w:val="2"/>
          <w:sz w:val="28"/>
          <w:szCs w:val="28"/>
        </w:rPr>
        <w:t>СОДЕРЖАНИЕ</w:t>
      </w:r>
    </w:p>
    <w:p w:rsidR="00A81E09" w:rsidRPr="00A00463" w:rsidRDefault="00A81E09" w:rsidP="00A81E09">
      <w:pPr>
        <w:spacing w:line="360" w:lineRule="auto"/>
        <w:contextualSpacing/>
        <w:jc w:val="center"/>
        <w:rPr>
          <w:b/>
          <w:kern w:val="2"/>
          <w:sz w:val="28"/>
          <w:szCs w:val="28"/>
        </w:rPr>
      </w:pPr>
    </w:p>
    <w:p w:rsidR="00A81E09" w:rsidRPr="00D2636C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Введение………………………………………………………...……</w:t>
      </w:r>
      <w:proofErr w:type="gramStart"/>
      <w:r>
        <w:rPr>
          <w:kern w:val="1"/>
          <w:sz w:val="28"/>
          <w:szCs w:val="28"/>
        </w:rPr>
        <w:t>……</w:t>
      </w:r>
      <w:r w:rsidR="00E40C34">
        <w:rPr>
          <w:kern w:val="1"/>
          <w:sz w:val="28"/>
          <w:szCs w:val="28"/>
        </w:rPr>
        <w:t>.</w:t>
      </w:r>
      <w:proofErr w:type="gramEnd"/>
      <w:r w:rsidR="00E40C34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5</w:t>
      </w:r>
    </w:p>
    <w:p w:rsidR="00A81E09" w:rsidRPr="009574CA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9574CA">
        <w:rPr>
          <w:kern w:val="1"/>
          <w:sz w:val="28"/>
          <w:szCs w:val="28"/>
        </w:rPr>
        <w:t>Глава 1. Правовое положение инвалидов…………………</w:t>
      </w:r>
      <w:r>
        <w:rPr>
          <w:kern w:val="1"/>
          <w:sz w:val="28"/>
          <w:szCs w:val="28"/>
        </w:rPr>
        <w:t>…………</w:t>
      </w:r>
      <w:proofErr w:type="gramStart"/>
      <w:r>
        <w:rPr>
          <w:kern w:val="1"/>
          <w:sz w:val="28"/>
          <w:szCs w:val="28"/>
        </w:rPr>
        <w:t>……</w:t>
      </w:r>
      <w:r w:rsidR="00E40C34">
        <w:rPr>
          <w:kern w:val="1"/>
          <w:sz w:val="28"/>
          <w:szCs w:val="28"/>
        </w:rPr>
        <w:t>.</w:t>
      </w:r>
      <w:proofErr w:type="gramEnd"/>
      <w:r w:rsidRPr="009574CA">
        <w:rPr>
          <w:kern w:val="1"/>
          <w:sz w:val="28"/>
          <w:szCs w:val="28"/>
        </w:rPr>
        <w:t>7</w:t>
      </w:r>
    </w:p>
    <w:p w:rsidR="00A81E09" w:rsidRPr="009574CA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9574CA">
        <w:rPr>
          <w:kern w:val="1"/>
          <w:sz w:val="28"/>
          <w:szCs w:val="28"/>
        </w:rPr>
        <w:t>1.1.</w:t>
      </w:r>
      <w:r w:rsidRPr="009574CA">
        <w:rPr>
          <w:kern w:val="1"/>
          <w:sz w:val="28"/>
          <w:szCs w:val="28"/>
        </w:rPr>
        <w:tab/>
        <w:t>Понятие и сущность инвалидности………………………………</w:t>
      </w:r>
      <w:r>
        <w:rPr>
          <w:kern w:val="1"/>
          <w:sz w:val="28"/>
          <w:szCs w:val="28"/>
        </w:rPr>
        <w:t>...</w:t>
      </w:r>
      <w:r w:rsidRPr="009574CA">
        <w:rPr>
          <w:kern w:val="1"/>
          <w:sz w:val="28"/>
          <w:szCs w:val="28"/>
        </w:rPr>
        <w:t>7</w:t>
      </w:r>
    </w:p>
    <w:p w:rsidR="00A81E09" w:rsidRPr="009574CA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9574CA">
        <w:rPr>
          <w:kern w:val="1"/>
          <w:sz w:val="28"/>
          <w:szCs w:val="28"/>
        </w:rPr>
        <w:t>1.2.</w:t>
      </w:r>
      <w:r w:rsidRPr="009574CA">
        <w:rPr>
          <w:kern w:val="1"/>
          <w:sz w:val="28"/>
          <w:szCs w:val="28"/>
        </w:rPr>
        <w:tab/>
        <w:t>Меры социально-правовой защиты инвалидов……………</w:t>
      </w:r>
      <w:r>
        <w:rPr>
          <w:kern w:val="1"/>
          <w:sz w:val="28"/>
          <w:szCs w:val="28"/>
        </w:rPr>
        <w:t>…</w:t>
      </w:r>
      <w:r w:rsidRPr="009574CA">
        <w:rPr>
          <w:kern w:val="1"/>
          <w:sz w:val="28"/>
          <w:szCs w:val="28"/>
        </w:rPr>
        <w:t>….</w:t>
      </w:r>
      <w:r w:rsidR="00E40C34">
        <w:rPr>
          <w:kern w:val="1"/>
          <w:sz w:val="28"/>
          <w:szCs w:val="28"/>
        </w:rPr>
        <w:t>..</w:t>
      </w:r>
      <w:r w:rsidRPr="009574CA">
        <w:rPr>
          <w:kern w:val="1"/>
          <w:sz w:val="28"/>
          <w:szCs w:val="28"/>
        </w:rPr>
        <w:t>17</w:t>
      </w:r>
    </w:p>
    <w:p w:rsidR="00A81E09" w:rsidRPr="009574CA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9574CA">
        <w:rPr>
          <w:kern w:val="1"/>
          <w:sz w:val="28"/>
          <w:szCs w:val="28"/>
        </w:rPr>
        <w:t>1.3.</w:t>
      </w:r>
      <w:r w:rsidRPr="009574CA">
        <w:rPr>
          <w:kern w:val="1"/>
          <w:sz w:val="28"/>
          <w:szCs w:val="28"/>
        </w:rPr>
        <w:tab/>
        <w:t>Система реабилитации инвалидов………………………………</w:t>
      </w:r>
      <w:r w:rsidR="00E40C34">
        <w:rPr>
          <w:kern w:val="1"/>
          <w:sz w:val="28"/>
          <w:szCs w:val="28"/>
        </w:rPr>
        <w:t>...</w:t>
      </w:r>
      <w:r w:rsidRPr="009574CA">
        <w:rPr>
          <w:kern w:val="1"/>
          <w:sz w:val="28"/>
          <w:szCs w:val="28"/>
        </w:rPr>
        <w:t>28</w:t>
      </w:r>
    </w:p>
    <w:p w:rsidR="00A81E09" w:rsidRPr="009574CA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9574CA">
        <w:rPr>
          <w:kern w:val="1"/>
          <w:sz w:val="28"/>
          <w:szCs w:val="28"/>
        </w:rPr>
        <w:t>Глава 2. Правовые аспекты социальной защиты и реабилитации инвалидов………………………………………………………………………</w:t>
      </w:r>
      <w:r w:rsidR="00E40C34">
        <w:rPr>
          <w:kern w:val="1"/>
          <w:sz w:val="28"/>
          <w:szCs w:val="28"/>
        </w:rPr>
        <w:t>...</w:t>
      </w:r>
      <w:r w:rsidRPr="009574CA">
        <w:rPr>
          <w:kern w:val="1"/>
          <w:sz w:val="28"/>
          <w:szCs w:val="28"/>
        </w:rPr>
        <w:t>32</w:t>
      </w:r>
    </w:p>
    <w:p w:rsidR="00A81E09" w:rsidRPr="009574CA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9574CA">
        <w:rPr>
          <w:kern w:val="1"/>
          <w:sz w:val="28"/>
          <w:szCs w:val="28"/>
        </w:rPr>
        <w:t>2.1.  Гарантии социальной защиты инвалидов……………………</w:t>
      </w:r>
      <w:proofErr w:type="gramStart"/>
      <w:r w:rsidRPr="009574CA">
        <w:rPr>
          <w:kern w:val="1"/>
          <w:sz w:val="28"/>
          <w:szCs w:val="28"/>
        </w:rPr>
        <w:t>……</w:t>
      </w:r>
      <w:r>
        <w:rPr>
          <w:kern w:val="1"/>
          <w:sz w:val="28"/>
          <w:szCs w:val="28"/>
        </w:rPr>
        <w:t>.</w:t>
      </w:r>
      <w:proofErr w:type="gramEnd"/>
      <w:r w:rsidRPr="009574CA">
        <w:rPr>
          <w:kern w:val="1"/>
          <w:sz w:val="28"/>
          <w:szCs w:val="28"/>
        </w:rPr>
        <w:t>.32</w:t>
      </w:r>
    </w:p>
    <w:p w:rsidR="00A81E09" w:rsidRPr="009574CA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9574CA">
        <w:rPr>
          <w:kern w:val="1"/>
          <w:sz w:val="28"/>
          <w:szCs w:val="28"/>
        </w:rPr>
        <w:t>2.2.  Правовые особенности реабилитации детей с ограниченными возможностями……………………………………………………………</w:t>
      </w:r>
      <w:proofErr w:type="gramStart"/>
      <w:r w:rsidRPr="009574CA">
        <w:rPr>
          <w:kern w:val="1"/>
          <w:sz w:val="28"/>
          <w:szCs w:val="28"/>
        </w:rPr>
        <w:t>……</w:t>
      </w:r>
      <w:r w:rsidR="00E40C34">
        <w:rPr>
          <w:kern w:val="1"/>
          <w:sz w:val="28"/>
          <w:szCs w:val="28"/>
        </w:rPr>
        <w:t>.</w:t>
      </w:r>
      <w:proofErr w:type="gramEnd"/>
      <w:r w:rsidR="00E40C34">
        <w:rPr>
          <w:kern w:val="1"/>
          <w:sz w:val="28"/>
          <w:szCs w:val="28"/>
        </w:rPr>
        <w:t>.</w:t>
      </w:r>
      <w:r w:rsidRPr="009574CA">
        <w:rPr>
          <w:kern w:val="1"/>
          <w:sz w:val="28"/>
          <w:szCs w:val="28"/>
        </w:rPr>
        <w:t>47</w:t>
      </w:r>
    </w:p>
    <w:p w:rsidR="00A81E09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9574CA">
        <w:rPr>
          <w:kern w:val="1"/>
          <w:sz w:val="28"/>
          <w:szCs w:val="28"/>
        </w:rPr>
        <w:t>2.3. Актуальные вопросы совершенствования системы социальной защиты и реабилитации инвалидов………………………………………</w:t>
      </w:r>
      <w:proofErr w:type="gramStart"/>
      <w:r w:rsidRPr="009574CA">
        <w:rPr>
          <w:kern w:val="1"/>
          <w:sz w:val="28"/>
          <w:szCs w:val="28"/>
        </w:rPr>
        <w:t>……</w:t>
      </w:r>
      <w:r w:rsidR="00E40C34">
        <w:rPr>
          <w:kern w:val="1"/>
          <w:sz w:val="28"/>
          <w:szCs w:val="28"/>
        </w:rPr>
        <w:t>.</w:t>
      </w:r>
      <w:proofErr w:type="gramEnd"/>
      <w:r w:rsidR="00E40C34">
        <w:rPr>
          <w:kern w:val="1"/>
          <w:sz w:val="28"/>
          <w:szCs w:val="28"/>
        </w:rPr>
        <w:t>.</w:t>
      </w:r>
      <w:r w:rsidRPr="009574CA">
        <w:rPr>
          <w:kern w:val="1"/>
          <w:sz w:val="28"/>
          <w:szCs w:val="28"/>
        </w:rPr>
        <w:t>53</w:t>
      </w:r>
    </w:p>
    <w:p w:rsidR="00A81E09" w:rsidRDefault="00A81E09" w:rsidP="00A81E0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Заключение…………………………………………………………….......55</w:t>
      </w:r>
    </w:p>
    <w:p w:rsidR="00A81E09" w:rsidRDefault="00A81E09" w:rsidP="00A81E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.………...........................57</w:t>
      </w:r>
    </w:p>
    <w:p w:rsidR="00A81E09" w:rsidRPr="00A00463" w:rsidRDefault="00A81E09" w:rsidP="00A81E09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Приложение……………………………………………………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……59</w:t>
      </w:r>
    </w:p>
    <w:p w:rsidR="00D90DF1" w:rsidRPr="00A00463" w:rsidRDefault="00D90DF1" w:rsidP="00D90DF1">
      <w:pPr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AE0F93" w:rsidRPr="00A00463" w:rsidRDefault="00AE0F93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0C6068" w:rsidRDefault="000C6068" w:rsidP="000C6068">
      <w:pPr>
        <w:suppressAutoHyphens w:val="0"/>
        <w:jc w:val="right"/>
        <w:rPr>
          <w:bCs/>
          <w:lang w:eastAsia="ru-RU"/>
        </w:rPr>
      </w:pPr>
      <w:r w:rsidRPr="00576888">
        <w:rPr>
          <w:lang w:eastAsia="ru-RU"/>
        </w:rPr>
        <w:lastRenderedPageBreak/>
        <w:t>Пр</w:t>
      </w:r>
      <w:r w:rsidRPr="00576888">
        <w:rPr>
          <w:bCs/>
          <w:lang w:eastAsia="ru-RU"/>
        </w:rPr>
        <w:t xml:space="preserve">иложение </w:t>
      </w:r>
      <w:r w:rsidR="00AE0F93">
        <w:rPr>
          <w:bCs/>
          <w:lang w:eastAsia="ru-RU"/>
        </w:rPr>
        <w:t>6</w:t>
      </w:r>
    </w:p>
    <w:p w:rsidR="00576888" w:rsidRPr="00576888" w:rsidRDefault="00EB3434" w:rsidP="00576888">
      <w:pPr>
        <w:suppressAutoHyphens w:val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    </w:t>
      </w:r>
      <w:r w:rsidR="00576888">
        <w:rPr>
          <w:bCs/>
          <w:lang w:eastAsia="ru-RU"/>
        </w:rPr>
        <w:t>Форма введения</w:t>
      </w:r>
    </w:p>
    <w:p w:rsidR="001B1593" w:rsidRPr="00A00463" w:rsidRDefault="001B1593" w:rsidP="001B1593">
      <w:pPr>
        <w:spacing w:line="360" w:lineRule="auto"/>
        <w:jc w:val="both"/>
        <w:rPr>
          <w:b/>
          <w:bCs/>
          <w:sz w:val="28"/>
          <w:szCs w:val="28"/>
        </w:rPr>
      </w:pPr>
    </w:p>
    <w:p w:rsidR="00D90DF1" w:rsidRPr="007C2A81" w:rsidRDefault="00D90DF1" w:rsidP="00D90DF1">
      <w:pPr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7C2A81">
        <w:rPr>
          <w:b/>
          <w:bCs/>
          <w:color w:val="000000"/>
          <w:sz w:val="28"/>
          <w:szCs w:val="28"/>
          <w:lang w:eastAsia="ru-RU"/>
        </w:rPr>
        <w:t>ВВЕДЕНИЕ</w:t>
      </w:r>
    </w:p>
    <w:p w:rsidR="00D90DF1" w:rsidRPr="00A00463" w:rsidRDefault="00D90DF1" w:rsidP="00D90DF1">
      <w:pPr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>Тема «</w:t>
      </w:r>
      <w:r w:rsidR="007923EE">
        <w:rPr>
          <w:color w:val="000000"/>
          <w:sz w:val="28"/>
          <w:szCs w:val="28"/>
          <w:lang w:eastAsia="ru-RU"/>
        </w:rPr>
        <w:t>Название темы</w:t>
      </w:r>
      <w:r w:rsidRPr="00A00463">
        <w:rPr>
          <w:color w:val="000000"/>
          <w:sz w:val="28"/>
          <w:szCs w:val="28"/>
          <w:lang w:eastAsia="ru-RU"/>
        </w:rPr>
        <w:t xml:space="preserve">» актуальна </w:t>
      </w:r>
      <w:r w:rsidR="007923EE">
        <w:rPr>
          <w:color w:val="000000"/>
          <w:sz w:val="28"/>
          <w:szCs w:val="28"/>
          <w:lang w:eastAsia="ru-RU"/>
        </w:rPr>
        <w:t>…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 xml:space="preserve">Цель написания </w:t>
      </w:r>
      <w:r w:rsidR="005B7600">
        <w:rPr>
          <w:color w:val="000000"/>
          <w:sz w:val="28"/>
          <w:szCs w:val="28"/>
          <w:lang w:eastAsia="ru-RU"/>
        </w:rPr>
        <w:t>дипломной</w:t>
      </w:r>
      <w:r w:rsidRPr="00A00463">
        <w:rPr>
          <w:color w:val="000000"/>
          <w:sz w:val="28"/>
          <w:szCs w:val="28"/>
          <w:lang w:eastAsia="ru-RU"/>
        </w:rPr>
        <w:t xml:space="preserve"> работы заключается в </w:t>
      </w:r>
      <w:r w:rsidR="007923EE">
        <w:rPr>
          <w:color w:val="000000"/>
          <w:sz w:val="28"/>
          <w:szCs w:val="28"/>
          <w:lang w:eastAsia="ru-RU"/>
        </w:rPr>
        <w:t>…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>Для выполнения поставленной цели были решены задачи:</w:t>
      </w:r>
    </w:p>
    <w:p w:rsidR="00D90DF1" w:rsidRPr="00A00463" w:rsidRDefault="007923EE" w:rsidP="007C2A81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uppressAutoHyphens w:val="0"/>
        <w:spacing w:line="360" w:lineRule="auto"/>
        <w:ind w:left="0" w:firstLine="709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3-5 задач.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 xml:space="preserve">Предмет исследования - </w:t>
      </w:r>
      <w:r w:rsidR="007923EE">
        <w:rPr>
          <w:color w:val="000000"/>
          <w:sz w:val="28"/>
          <w:szCs w:val="28"/>
          <w:lang w:eastAsia="ru-RU"/>
        </w:rPr>
        <w:t>…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 xml:space="preserve">Объектом исследования служит </w:t>
      </w:r>
      <w:r w:rsidR="007923EE">
        <w:rPr>
          <w:color w:val="000000"/>
          <w:sz w:val="28"/>
          <w:szCs w:val="28"/>
          <w:lang w:eastAsia="ru-RU"/>
        </w:rPr>
        <w:t>..</w:t>
      </w:r>
      <w:r w:rsidRPr="00A00463">
        <w:rPr>
          <w:color w:val="000000"/>
          <w:sz w:val="28"/>
          <w:szCs w:val="28"/>
          <w:lang w:eastAsia="ru-RU"/>
        </w:rPr>
        <w:t>.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 xml:space="preserve">Источники написания </w:t>
      </w:r>
      <w:r w:rsidR="005B7600">
        <w:rPr>
          <w:color w:val="000000"/>
          <w:sz w:val="28"/>
          <w:szCs w:val="28"/>
          <w:lang w:eastAsia="ru-RU"/>
        </w:rPr>
        <w:t>дипломной</w:t>
      </w:r>
      <w:r w:rsidRPr="00A00463">
        <w:rPr>
          <w:color w:val="000000"/>
          <w:sz w:val="28"/>
          <w:szCs w:val="28"/>
          <w:lang w:eastAsia="ru-RU"/>
        </w:rPr>
        <w:t xml:space="preserve"> работы: учебники, база Интернет, периодическая печать, </w:t>
      </w:r>
      <w:r w:rsidR="007923EE">
        <w:rPr>
          <w:color w:val="000000"/>
          <w:sz w:val="28"/>
          <w:szCs w:val="28"/>
          <w:lang w:eastAsia="ru-RU"/>
        </w:rPr>
        <w:t>…</w:t>
      </w:r>
    </w:p>
    <w:p w:rsidR="009F5F28" w:rsidRDefault="00D90DF1" w:rsidP="009F5F2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>Методы</w:t>
      </w:r>
      <w:r w:rsidR="00A74C35">
        <w:rPr>
          <w:color w:val="000000"/>
          <w:sz w:val="28"/>
          <w:szCs w:val="28"/>
          <w:lang w:eastAsia="ru-RU"/>
        </w:rPr>
        <w:t>,</w:t>
      </w:r>
      <w:r w:rsidRPr="00A00463">
        <w:rPr>
          <w:color w:val="000000"/>
          <w:sz w:val="28"/>
          <w:szCs w:val="28"/>
          <w:lang w:eastAsia="ru-RU"/>
        </w:rPr>
        <w:t xml:space="preserve"> применяемые в </w:t>
      </w:r>
      <w:r w:rsidR="005B7600">
        <w:rPr>
          <w:color w:val="000000"/>
          <w:sz w:val="28"/>
          <w:szCs w:val="28"/>
          <w:lang w:eastAsia="ru-RU"/>
        </w:rPr>
        <w:t>дипломной</w:t>
      </w:r>
      <w:r w:rsidRPr="00A00463">
        <w:rPr>
          <w:color w:val="000000"/>
          <w:sz w:val="28"/>
          <w:szCs w:val="28"/>
          <w:lang w:eastAsia="ru-RU"/>
        </w:rPr>
        <w:t xml:space="preserve"> работе:</w:t>
      </w:r>
      <w:r w:rsidR="00A74C35">
        <w:rPr>
          <w:color w:val="000000"/>
          <w:sz w:val="28"/>
          <w:szCs w:val="28"/>
          <w:lang w:eastAsia="ru-RU"/>
        </w:rPr>
        <w:t xml:space="preserve"> </w:t>
      </w:r>
      <w:r w:rsidRPr="00A00463">
        <w:rPr>
          <w:color w:val="000000"/>
          <w:sz w:val="28"/>
          <w:szCs w:val="28"/>
          <w:lang w:eastAsia="ru-RU"/>
        </w:rPr>
        <w:t>анализ, сравнение, классификация, исследование.</w:t>
      </w:r>
    </w:p>
    <w:p w:rsidR="00D90DF1" w:rsidRPr="009F5F28" w:rsidRDefault="009F5F28" w:rsidP="009F5F28">
      <w:pPr>
        <w:spacing w:line="360" w:lineRule="auto"/>
        <w:ind w:firstLine="709"/>
        <w:contextualSpacing/>
        <w:jc w:val="both"/>
        <w:rPr>
          <w:color w:val="000000"/>
          <w:sz w:val="36"/>
          <w:szCs w:val="28"/>
          <w:lang w:eastAsia="ru-RU"/>
        </w:rPr>
      </w:pPr>
      <w:r w:rsidRPr="009F5F28">
        <w:rPr>
          <w:color w:val="000000"/>
          <w:sz w:val="28"/>
          <w:szCs w:val="22"/>
          <w:lang w:eastAsia="ru-RU"/>
        </w:rPr>
        <w:t xml:space="preserve">Структура </w:t>
      </w:r>
      <w:r w:rsidR="005B7600">
        <w:rPr>
          <w:color w:val="000000"/>
          <w:sz w:val="28"/>
          <w:szCs w:val="22"/>
          <w:lang w:eastAsia="ru-RU"/>
        </w:rPr>
        <w:t>дипломной</w:t>
      </w:r>
      <w:r w:rsidRPr="009F5F28">
        <w:rPr>
          <w:color w:val="000000"/>
          <w:sz w:val="28"/>
          <w:szCs w:val="22"/>
          <w:lang w:eastAsia="ru-RU"/>
        </w:rPr>
        <w:t xml:space="preserve"> работы состоит из введения, двух глав, состоящих из шести параграфов, заключения, списка использованных источников.</w:t>
      </w:r>
    </w:p>
    <w:p w:rsidR="00D90DF1" w:rsidRPr="00A00463" w:rsidRDefault="00D90DF1" w:rsidP="00D90DF1">
      <w:pPr>
        <w:rPr>
          <w:color w:val="000000"/>
          <w:sz w:val="22"/>
          <w:szCs w:val="22"/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314345" w:rsidRDefault="00314345" w:rsidP="000C6068">
      <w:pPr>
        <w:suppressAutoHyphens w:val="0"/>
        <w:jc w:val="right"/>
        <w:rPr>
          <w:lang w:eastAsia="ru-RU"/>
        </w:rPr>
      </w:pPr>
    </w:p>
    <w:p w:rsidR="00314345" w:rsidRDefault="00314345" w:rsidP="000C6068">
      <w:pPr>
        <w:suppressAutoHyphens w:val="0"/>
        <w:jc w:val="right"/>
        <w:rPr>
          <w:lang w:eastAsia="ru-RU"/>
        </w:rPr>
      </w:pPr>
    </w:p>
    <w:p w:rsidR="00571BB5" w:rsidRDefault="00571BB5" w:rsidP="000C6068">
      <w:pPr>
        <w:suppressAutoHyphens w:val="0"/>
        <w:jc w:val="right"/>
        <w:rPr>
          <w:lang w:eastAsia="ru-RU"/>
        </w:rPr>
      </w:pPr>
    </w:p>
    <w:p w:rsidR="00571BB5" w:rsidRDefault="00571BB5" w:rsidP="000C6068">
      <w:pPr>
        <w:suppressAutoHyphens w:val="0"/>
        <w:jc w:val="right"/>
        <w:rPr>
          <w:lang w:eastAsia="ru-RU"/>
        </w:rPr>
      </w:pPr>
    </w:p>
    <w:p w:rsidR="00EB3434" w:rsidRDefault="00EB3434" w:rsidP="000C6068">
      <w:pPr>
        <w:suppressAutoHyphens w:val="0"/>
        <w:jc w:val="right"/>
        <w:rPr>
          <w:lang w:eastAsia="ru-RU"/>
        </w:rPr>
      </w:pPr>
    </w:p>
    <w:p w:rsidR="000C6068" w:rsidRDefault="000C6068" w:rsidP="000C6068">
      <w:pPr>
        <w:suppressAutoHyphens w:val="0"/>
        <w:jc w:val="right"/>
        <w:rPr>
          <w:bCs/>
          <w:lang w:eastAsia="ru-RU"/>
        </w:rPr>
      </w:pPr>
      <w:r w:rsidRPr="00576888">
        <w:rPr>
          <w:lang w:eastAsia="ru-RU"/>
        </w:rPr>
        <w:lastRenderedPageBreak/>
        <w:t>Пр</w:t>
      </w:r>
      <w:r w:rsidR="008F4EDE" w:rsidRPr="00576888">
        <w:rPr>
          <w:bCs/>
          <w:lang w:eastAsia="ru-RU"/>
        </w:rPr>
        <w:t xml:space="preserve">иложение </w:t>
      </w:r>
      <w:r w:rsidR="00AE0F93">
        <w:rPr>
          <w:bCs/>
          <w:lang w:eastAsia="ru-RU"/>
        </w:rPr>
        <w:t>7</w:t>
      </w:r>
      <w:r w:rsidRPr="00576888">
        <w:rPr>
          <w:bCs/>
          <w:lang w:eastAsia="ru-RU"/>
        </w:rPr>
        <w:t xml:space="preserve"> </w:t>
      </w:r>
    </w:p>
    <w:p w:rsidR="00576888" w:rsidRDefault="00EB3434" w:rsidP="00576888">
      <w:pPr>
        <w:suppressAutoHyphens w:val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</w:t>
      </w:r>
      <w:r w:rsidR="00576888">
        <w:rPr>
          <w:bCs/>
          <w:lang w:eastAsia="ru-RU"/>
        </w:rPr>
        <w:t>Форма списка использованных источников</w:t>
      </w:r>
    </w:p>
    <w:p w:rsidR="00AE0F93" w:rsidRPr="00576888" w:rsidRDefault="00AE0F93" w:rsidP="00576888">
      <w:pPr>
        <w:suppressAutoHyphens w:val="0"/>
        <w:jc w:val="center"/>
        <w:rPr>
          <w:bCs/>
          <w:lang w:eastAsia="ru-RU"/>
        </w:rPr>
      </w:pPr>
    </w:p>
    <w:p w:rsidR="00F70213" w:rsidRPr="00EE63E0" w:rsidRDefault="00F70213" w:rsidP="003A6045">
      <w:pPr>
        <w:pStyle w:val="af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63E0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F70213" w:rsidRPr="00EE63E0" w:rsidRDefault="00F70213" w:rsidP="003A6045">
      <w:pPr>
        <w:pStyle w:val="af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Конституция Российской Федерации: Принята на всенародном голосовании от 12.12.1993 // СЗ РФ. 04.08.2014. № 31. Ст. 4398.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Всеобщая декларация прав и свобод человека: Принята Генеральной Ассамблеей ООН 10.12.1948 // РГ. 05.04.1995. № 67.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Гражданский кодекс Российской Федерации (часть первая) от 30.11.1994 № 51-ФЗ // СЗ РФ. 05.12.1994. № 32. Ст. 3301 (с последующими изменениями).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Гражданский кодекс Российской Федерации (часть вторая) от 26.01.1996 № 14-ФЗ // СЗ РФ. 29.01.1996. № 5. Ст. 410 (с последующими изменениями).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Гражданский процессуальный кодекс Российской Федерации от 14.11.2002 № 138-ФЗ // СЗ РФ. 18.11.2002. № 46. Ст. 4532.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Трудовой кодекс Российской Федераций от 30.12.2001 № 197-ФЗ // СЗ РФ. 07.01.2002. № 1. Ст. 3.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страхование»: Федеральный закон от 03.07.2016 № 250-ФЗ // СЗ РФ. 04.07.2016. № 27 (Часть I). Ст. 4183.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 xml:space="preserve">О внесении изменений в Федеральный закон «О негосударственных пенсионных фондах» и отдельные законодательные акты Российской </w:t>
      </w:r>
      <w:r w:rsidRPr="00AE0F93">
        <w:rPr>
          <w:lang w:eastAsia="ar-SA"/>
        </w:rPr>
        <w:lastRenderedPageBreak/>
        <w:t>Федерации»: Федеральный закон от 28.12.2013 г. № 410-ФЗ // СЗ РФ. 30.12.2013. № 52. Ст. 6975.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О государственном пенсионном обеспечении в Российской Федераций: Федеральный Закон от 15.12.2001№ 166-ФЗ // СЗ РФ. 17.12.2001. № 51. Ст. 4831.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О негосударственных пенсионных фондах: Федеральный закон от 07.05.1998 № 75-ФЗ // СЗ РФ. 11.05.1998. № 19. Ст. 2071.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семей: Закон Российской Федерации от 12.02.1993 № 4468-1 // Ведомости СНД РФ и ВС РФ. 04.03.1993. № 9. Ст. 328.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>Об основах обязательного социального страхования: Федеральный закон от 16.07.1999 № 165-ФЗ // СЗ РФ. 19.07.1999. № 29. Ст. 3686.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 xml:space="preserve">Социальное обеспечение: настоящее и будущее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: монография / Е.Г. Азарова, Н.В. Антонова, А.Л. </w:t>
      </w:r>
      <w:proofErr w:type="spellStart"/>
      <w:r w:rsidRPr="00AE0F93">
        <w:rPr>
          <w:lang w:eastAsia="ar-SA"/>
        </w:rPr>
        <w:t>Благодир</w:t>
      </w:r>
      <w:proofErr w:type="spellEnd"/>
      <w:r w:rsidRPr="00AE0F93">
        <w:rPr>
          <w:lang w:eastAsia="ar-SA"/>
        </w:rPr>
        <w:t xml:space="preserve"> и др.; отв. </w:t>
      </w:r>
      <w:proofErr w:type="spellStart"/>
      <w:r w:rsidRPr="00AE0F93">
        <w:rPr>
          <w:lang w:eastAsia="ar-SA"/>
        </w:rPr>
        <w:t>ред.М.Л</w:t>
      </w:r>
      <w:proofErr w:type="spellEnd"/>
      <w:r w:rsidRPr="00AE0F93">
        <w:rPr>
          <w:lang w:eastAsia="ar-SA"/>
        </w:rPr>
        <w:t xml:space="preserve">. Захаров, Ю.В. Воронин. - М.: </w:t>
      </w:r>
      <w:proofErr w:type="spellStart"/>
      <w:r w:rsidRPr="00AE0F93">
        <w:rPr>
          <w:lang w:eastAsia="ar-SA"/>
        </w:rPr>
        <w:t>ИЗиСП</w:t>
      </w:r>
      <w:proofErr w:type="spellEnd"/>
      <w:r w:rsidRPr="00AE0F93">
        <w:rPr>
          <w:lang w:eastAsia="ar-SA"/>
        </w:rPr>
        <w:t xml:space="preserve"> при Правительстве РФ: ЮФК, 2021. – 284 с.</w:t>
      </w:r>
    </w:p>
    <w:p w:rsidR="003A6045" w:rsidRPr="00AE0F93" w:rsidRDefault="003A6045" w:rsidP="003A6045">
      <w:pPr>
        <w:pStyle w:val="a"/>
        <w:rPr>
          <w:lang w:eastAsia="ar-SA"/>
        </w:rPr>
      </w:pPr>
      <w:proofErr w:type="spellStart"/>
      <w:r w:rsidRPr="00AE0F93">
        <w:rPr>
          <w:lang w:eastAsia="ar-SA"/>
        </w:rPr>
        <w:t>Дождикова</w:t>
      </w:r>
      <w:proofErr w:type="spellEnd"/>
      <w:r w:rsidRPr="00AE0F93">
        <w:rPr>
          <w:lang w:eastAsia="ar-SA"/>
        </w:rPr>
        <w:t xml:space="preserve"> С.А. Проблемы назначения досрочных трудовых пенсий </w:t>
      </w:r>
      <w:r w:rsidRPr="00AE0F93">
        <w:rPr>
          <w:lang w:eastAsia="ar-SA"/>
        </w:rPr>
        <w:sym w:font="Symbol" w:char="F05B"/>
      </w:r>
      <w:proofErr w:type="spellStart"/>
      <w:r w:rsidRPr="00AE0F93">
        <w:rPr>
          <w:lang w:eastAsia="ar-SA"/>
        </w:rPr>
        <w:t>Тескт</w:t>
      </w:r>
      <w:proofErr w:type="spellEnd"/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:  учебное пособие/ С.А. </w:t>
      </w:r>
      <w:proofErr w:type="spellStart"/>
      <w:r w:rsidRPr="00AE0F93">
        <w:rPr>
          <w:lang w:eastAsia="ar-SA"/>
        </w:rPr>
        <w:t>Дождикова</w:t>
      </w:r>
      <w:proofErr w:type="spellEnd"/>
      <w:r w:rsidRPr="00AE0F93">
        <w:rPr>
          <w:lang w:eastAsia="ar-SA"/>
        </w:rPr>
        <w:t xml:space="preserve">. – М.: </w:t>
      </w:r>
      <w:proofErr w:type="spellStart"/>
      <w:r w:rsidRPr="00AE0F93">
        <w:rPr>
          <w:lang w:eastAsia="ar-SA"/>
        </w:rPr>
        <w:t>Юрайт</w:t>
      </w:r>
      <w:proofErr w:type="spellEnd"/>
      <w:r w:rsidRPr="00AE0F93">
        <w:rPr>
          <w:lang w:eastAsia="ar-SA"/>
        </w:rPr>
        <w:t>, 2022. – 482 с.</w:t>
      </w:r>
    </w:p>
    <w:p w:rsidR="003A6045" w:rsidRPr="00AE0F93" w:rsidRDefault="003A6045" w:rsidP="003A6045">
      <w:pPr>
        <w:pStyle w:val="a"/>
        <w:rPr>
          <w:lang w:eastAsia="ar-SA"/>
        </w:rPr>
      </w:pPr>
      <w:proofErr w:type="spellStart"/>
      <w:r w:rsidRPr="00AE0F93">
        <w:rPr>
          <w:lang w:eastAsia="ar-SA"/>
        </w:rPr>
        <w:t>Менкенов</w:t>
      </w:r>
      <w:proofErr w:type="spellEnd"/>
      <w:r w:rsidRPr="00AE0F93">
        <w:rPr>
          <w:lang w:eastAsia="ar-SA"/>
        </w:rPr>
        <w:t xml:space="preserve"> А.В. Трудовой стаж и его роль в праве социального обеспечения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: </w:t>
      </w:r>
      <w:proofErr w:type="spellStart"/>
      <w:r w:rsidRPr="00AE0F93">
        <w:rPr>
          <w:lang w:eastAsia="ar-SA"/>
        </w:rPr>
        <w:t>дисс</w:t>
      </w:r>
      <w:proofErr w:type="spellEnd"/>
      <w:r w:rsidRPr="00AE0F93">
        <w:rPr>
          <w:lang w:eastAsia="ar-SA"/>
        </w:rPr>
        <w:t xml:space="preserve">. … канд. </w:t>
      </w:r>
      <w:proofErr w:type="spellStart"/>
      <w:r w:rsidRPr="00AE0F93">
        <w:rPr>
          <w:lang w:eastAsia="ar-SA"/>
        </w:rPr>
        <w:t>юрид</w:t>
      </w:r>
      <w:proofErr w:type="spellEnd"/>
      <w:r w:rsidRPr="00AE0F93">
        <w:rPr>
          <w:lang w:eastAsia="ar-SA"/>
        </w:rPr>
        <w:t xml:space="preserve">. наук/ А.В. </w:t>
      </w:r>
      <w:proofErr w:type="spellStart"/>
      <w:r w:rsidRPr="00AE0F93">
        <w:rPr>
          <w:lang w:eastAsia="ar-SA"/>
        </w:rPr>
        <w:t>Менкенов</w:t>
      </w:r>
      <w:proofErr w:type="spellEnd"/>
      <w:r w:rsidRPr="00AE0F93">
        <w:rPr>
          <w:lang w:eastAsia="ar-SA"/>
        </w:rPr>
        <w:t>. – М., 2018. –  257 с.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 xml:space="preserve">Миронова Т.К. Право социального обеспечения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>: учебное пособие/ Т.К. Миронова. – М.: КНОРУС, 2019. – 226 с.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 xml:space="preserve">Особенности правового регулирования труда отдельных категорий работников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: учебное пособие / И.Я. </w:t>
      </w:r>
      <w:proofErr w:type="spellStart"/>
      <w:r w:rsidRPr="00AE0F93">
        <w:rPr>
          <w:lang w:eastAsia="ar-SA"/>
        </w:rPr>
        <w:t>Белицкая</w:t>
      </w:r>
      <w:proofErr w:type="spellEnd"/>
      <w:r w:rsidRPr="00AE0F93">
        <w:rPr>
          <w:lang w:eastAsia="ar-SA"/>
        </w:rPr>
        <w:t xml:space="preserve">, М.А. Бочарникова, М.О. </w:t>
      </w:r>
      <w:proofErr w:type="spellStart"/>
      <w:r w:rsidRPr="00AE0F93">
        <w:rPr>
          <w:lang w:eastAsia="ar-SA"/>
        </w:rPr>
        <w:t>Буянова</w:t>
      </w:r>
      <w:proofErr w:type="spellEnd"/>
      <w:r w:rsidRPr="00AE0F93">
        <w:rPr>
          <w:lang w:eastAsia="ar-SA"/>
        </w:rPr>
        <w:t xml:space="preserve"> / Под ред. Ю.П. Орловского. –  М.: КОНТРАКТ, 2020. –  304 с.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lastRenderedPageBreak/>
        <w:t xml:space="preserve">Сулейманова Г.В. Право социального обеспечения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: учебное пособие/ Г.В. Сулейманова. – М.: Дашков </w:t>
      </w:r>
      <w:proofErr w:type="gramStart"/>
      <w:r w:rsidRPr="00AE0F93">
        <w:rPr>
          <w:lang w:eastAsia="ar-SA"/>
        </w:rPr>
        <w:t>и Ко</w:t>
      </w:r>
      <w:proofErr w:type="gramEnd"/>
      <w:r w:rsidRPr="00AE0F93">
        <w:rPr>
          <w:lang w:eastAsia="ar-SA"/>
        </w:rPr>
        <w:t>, 2021 – 464 с.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 xml:space="preserve">Тучкова Э.Г. Право социального обеспечения России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>:  учебник/ Э.Г. Тучкова. –  М.: Проспект, 2019. –  562 с.</w:t>
      </w:r>
    </w:p>
    <w:p w:rsidR="003A6045" w:rsidRPr="00AE0F93" w:rsidRDefault="003A6045" w:rsidP="003A6045">
      <w:pPr>
        <w:pStyle w:val="a"/>
        <w:rPr>
          <w:lang w:eastAsia="ar-SA"/>
        </w:rPr>
      </w:pPr>
      <w:proofErr w:type="spellStart"/>
      <w:r w:rsidRPr="00AE0F93">
        <w:rPr>
          <w:lang w:eastAsia="ar-SA"/>
        </w:rPr>
        <w:t>Шайхатдинов</w:t>
      </w:r>
      <w:proofErr w:type="spellEnd"/>
      <w:r w:rsidRPr="00AE0F93">
        <w:rPr>
          <w:lang w:eastAsia="ar-SA"/>
        </w:rPr>
        <w:t xml:space="preserve"> В.Ш. Право социального обеспечения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:  учебник/ В.Ш. </w:t>
      </w:r>
      <w:proofErr w:type="spellStart"/>
      <w:r w:rsidRPr="00AE0F93">
        <w:rPr>
          <w:lang w:eastAsia="ar-SA"/>
        </w:rPr>
        <w:t>Шайхатдинов</w:t>
      </w:r>
      <w:proofErr w:type="spellEnd"/>
      <w:r w:rsidRPr="00AE0F93">
        <w:rPr>
          <w:lang w:eastAsia="ar-SA"/>
        </w:rPr>
        <w:t xml:space="preserve">. – М.: </w:t>
      </w:r>
      <w:proofErr w:type="spellStart"/>
      <w:r w:rsidRPr="00AE0F93">
        <w:rPr>
          <w:lang w:eastAsia="ar-SA"/>
        </w:rPr>
        <w:t>Юрайт</w:t>
      </w:r>
      <w:proofErr w:type="spellEnd"/>
      <w:r w:rsidRPr="00AE0F93">
        <w:rPr>
          <w:lang w:eastAsia="ar-SA"/>
        </w:rPr>
        <w:t>, 2020. – 716 с.</w:t>
      </w:r>
    </w:p>
    <w:p w:rsidR="003A6045" w:rsidRPr="00AE0F93" w:rsidRDefault="003A6045" w:rsidP="003A6045">
      <w:pPr>
        <w:pStyle w:val="a"/>
        <w:rPr>
          <w:lang w:eastAsia="ar-SA"/>
        </w:rPr>
      </w:pPr>
      <w:proofErr w:type="spellStart"/>
      <w:r w:rsidRPr="00AE0F93">
        <w:rPr>
          <w:lang w:eastAsia="ar-SA"/>
        </w:rPr>
        <w:t>Шиян</w:t>
      </w:r>
      <w:proofErr w:type="spellEnd"/>
      <w:r w:rsidRPr="00AE0F93">
        <w:rPr>
          <w:lang w:eastAsia="ar-SA"/>
        </w:rPr>
        <w:t xml:space="preserve"> В. И. Трудовое право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:  учебное пособие/ В.И. </w:t>
      </w:r>
      <w:proofErr w:type="spellStart"/>
      <w:r w:rsidRPr="00AE0F93">
        <w:rPr>
          <w:lang w:eastAsia="ar-SA"/>
        </w:rPr>
        <w:t>Шиян</w:t>
      </w:r>
      <w:proofErr w:type="spellEnd"/>
      <w:r w:rsidRPr="00AE0F93">
        <w:rPr>
          <w:lang w:eastAsia="ar-SA"/>
        </w:rPr>
        <w:t>. – М.: Юрист, 2021 – 1272 с.</w:t>
      </w:r>
    </w:p>
    <w:p w:rsidR="003A6045" w:rsidRPr="00AE0F93" w:rsidRDefault="003A6045" w:rsidP="003A6045">
      <w:pPr>
        <w:pStyle w:val="a"/>
        <w:rPr>
          <w:lang w:eastAsia="ar-SA"/>
        </w:rPr>
      </w:pPr>
      <w:proofErr w:type="spellStart"/>
      <w:r w:rsidRPr="00AE0F93">
        <w:rPr>
          <w:lang w:eastAsia="ar-SA"/>
        </w:rPr>
        <w:t>Корсаненкова</w:t>
      </w:r>
      <w:proofErr w:type="spellEnd"/>
      <w:r w:rsidRPr="00AE0F93">
        <w:rPr>
          <w:lang w:eastAsia="ar-SA"/>
        </w:rPr>
        <w:t xml:space="preserve"> Ю.Б. Значение страхового стажа в пенсионном обеспечении граждан РФ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 // Вестник РГГУ, 2018. № 3(104). –  С. 129 -134.</w:t>
      </w:r>
    </w:p>
    <w:p w:rsidR="003A6045" w:rsidRPr="00AE0F93" w:rsidRDefault="003A6045" w:rsidP="003A6045">
      <w:pPr>
        <w:pStyle w:val="a"/>
        <w:rPr>
          <w:lang w:eastAsia="ar-SA"/>
        </w:rPr>
      </w:pPr>
      <w:proofErr w:type="spellStart"/>
      <w:r w:rsidRPr="00AE0F93">
        <w:rPr>
          <w:lang w:eastAsia="ar-SA"/>
        </w:rPr>
        <w:t>Менкенов</w:t>
      </w:r>
      <w:proofErr w:type="spellEnd"/>
      <w:r w:rsidRPr="00AE0F93">
        <w:rPr>
          <w:lang w:eastAsia="ar-SA"/>
        </w:rPr>
        <w:t xml:space="preserve"> А.В. Страховой стаж в пенсионном обеспечении граждан Российской Федерации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// Социальное и пенсионное право, 2018. № 3. </w:t>
      </w:r>
      <w:proofErr w:type="gramStart"/>
      <w:r w:rsidRPr="00AE0F93">
        <w:rPr>
          <w:lang w:eastAsia="ar-SA"/>
        </w:rPr>
        <w:t>–  С.</w:t>
      </w:r>
      <w:proofErr w:type="gramEnd"/>
      <w:r w:rsidRPr="00AE0F93">
        <w:rPr>
          <w:lang w:eastAsia="ar-SA"/>
        </w:rPr>
        <w:t xml:space="preserve"> 26-29.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 xml:space="preserve">Миронова Т.К. Понятие стажа в свете новейших изменений в законодательстве о социальном обеспечении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>// Актуальные проблемы российского права, 2019. № 7. – С. 106-112.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 xml:space="preserve"> Проблема отграничения понятий «трудовой стаж» от понятия «страховой стаж»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Электронный ресурс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 xml:space="preserve">/ С.В. Старцева, Е.А. </w:t>
      </w:r>
      <w:proofErr w:type="spellStart"/>
      <w:r w:rsidRPr="00AE0F93">
        <w:rPr>
          <w:lang w:eastAsia="ar-SA"/>
        </w:rPr>
        <w:t>Ботарева</w:t>
      </w:r>
      <w:proofErr w:type="spellEnd"/>
      <w:r w:rsidRPr="00AE0F93">
        <w:rPr>
          <w:lang w:eastAsia="ar-SA"/>
        </w:rPr>
        <w:t>, Н.О. Прокудина // Международный журнал гуманитарных и естественных наук. Серия – «Юридические науки». Новосибирск. 2019. – С. 137-139.</w:t>
      </w:r>
    </w:p>
    <w:p w:rsidR="003A6045" w:rsidRPr="00AE0F93" w:rsidRDefault="003A6045" w:rsidP="003A6045">
      <w:pPr>
        <w:pStyle w:val="a"/>
        <w:rPr>
          <w:lang w:eastAsia="ar-SA"/>
        </w:rPr>
      </w:pPr>
      <w:r w:rsidRPr="00AE0F93">
        <w:rPr>
          <w:lang w:eastAsia="ar-SA"/>
        </w:rPr>
        <w:t xml:space="preserve">Тарасова Л.С. Трудовой стаж: исчисление и подтверждение </w:t>
      </w:r>
      <w:r w:rsidRPr="00AE0F93">
        <w:rPr>
          <w:lang w:eastAsia="ar-SA"/>
        </w:rPr>
        <w:sym w:font="Symbol" w:char="F05B"/>
      </w:r>
      <w:r w:rsidRPr="00AE0F93">
        <w:rPr>
          <w:lang w:eastAsia="ar-SA"/>
        </w:rPr>
        <w:t>Текст</w:t>
      </w:r>
      <w:r w:rsidRPr="00AE0F93">
        <w:rPr>
          <w:lang w:eastAsia="ar-SA"/>
        </w:rPr>
        <w:sym w:font="Symbol" w:char="F05D"/>
      </w:r>
      <w:r w:rsidRPr="00AE0F93">
        <w:rPr>
          <w:lang w:eastAsia="ar-SA"/>
        </w:rPr>
        <w:t>/ Л. С. Тарасова // Справочник кадровика, 2019. № 2. – С. 56-61.</w:t>
      </w:r>
    </w:p>
    <w:p w:rsidR="003A6045" w:rsidRPr="00AE0F93" w:rsidRDefault="003A6045" w:rsidP="003A6045">
      <w:pPr>
        <w:pStyle w:val="a"/>
      </w:pPr>
      <w:r w:rsidRPr="00AE0F93">
        <w:t xml:space="preserve">КонсультантПлюс [Электронный ресурс]. - http://www.consultant.ru/ </w:t>
      </w:r>
    </w:p>
    <w:p w:rsidR="003A6045" w:rsidRPr="00AE0F93" w:rsidRDefault="003A6045" w:rsidP="003A6045">
      <w:pPr>
        <w:pStyle w:val="a"/>
      </w:pPr>
      <w:r w:rsidRPr="00AE0F93">
        <w:t>Википедия [Электронный ресурс]. - https://ru.wikipedia.org/</w:t>
      </w:r>
    </w:p>
    <w:p w:rsidR="004305E0" w:rsidRPr="00EE63E0" w:rsidRDefault="004305E0" w:rsidP="000C606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4305E0" w:rsidRPr="00EE63E0" w:rsidRDefault="004305E0" w:rsidP="000C606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EC7D2E" w:rsidRPr="00EE63E0" w:rsidRDefault="00EC7D2E" w:rsidP="000C606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3A6045" w:rsidRDefault="003A6045" w:rsidP="00C93D5A">
      <w:pPr>
        <w:tabs>
          <w:tab w:val="num" w:pos="0"/>
        </w:tabs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C93D5A" w:rsidRDefault="00C93D5A" w:rsidP="00C93D5A">
      <w:pPr>
        <w:tabs>
          <w:tab w:val="num" w:pos="0"/>
        </w:tabs>
        <w:rPr>
          <w:rFonts w:eastAsia="SimSun"/>
          <w:kern w:val="1"/>
          <w:sz w:val="28"/>
          <w:szCs w:val="28"/>
        </w:rPr>
      </w:pPr>
    </w:p>
    <w:p w:rsidR="004305E0" w:rsidRDefault="004305E0" w:rsidP="004305E0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C93D5A">
        <w:rPr>
          <w:rFonts w:eastAsia="SimSun"/>
          <w:kern w:val="1"/>
        </w:rPr>
        <w:t>8</w:t>
      </w:r>
    </w:p>
    <w:p w:rsidR="00576888" w:rsidRPr="00576888" w:rsidRDefault="00EB3434" w:rsidP="00576888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 </w:t>
      </w:r>
      <w:r w:rsidR="00576888">
        <w:rPr>
          <w:rFonts w:eastAsia="SimSun"/>
          <w:kern w:val="1"/>
        </w:rPr>
        <w:t xml:space="preserve">Форма последнего листа </w:t>
      </w:r>
      <w:r w:rsidR="004D4871">
        <w:rPr>
          <w:rFonts w:eastAsia="SimSun"/>
          <w:kern w:val="1"/>
        </w:rPr>
        <w:t>дипломной работы</w:t>
      </w:r>
    </w:p>
    <w:p w:rsidR="004305E0" w:rsidRPr="00EE63E0" w:rsidRDefault="004305E0" w:rsidP="004305E0">
      <w:pPr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080606" w:rsidRPr="00724AD7" w:rsidRDefault="00080606" w:rsidP="00080606">
      <w:pPr>
        <w:tabs>
          <w:tab w:val="num" w:pos="0"/>
        </w:tabs>
        <w:jc w:val="center"/>
        <w:rPr>
          <w:rFonts w:eastAsia="SimSun"/>
          <w:kern w:val="1"/>
        </w:rPr>
      </w:pPr>
    </w:p>
    <w:p w:rsidR="00080606" w:rsidRDefault="00986B90" w:rsidP="00080606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06" w:rsidRPr="00724AD7" w:rsidRDefault="00080606" w:rsidP="00080606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</w:p>
    <w:p w:rsidR="00080606" w:rsidRPr="00E56366" w:rsidRDefault="00080606" w:rsidP="00080606">
      <w:pPr>
        <w:tabs>
          <w:tab w:val="center" w:pos="4677"/>
          <w:tab w:val="right" w:pos="9355"/>
        </w:tabs>
        <w:jc w:val="center"/>
        <w:rPr>
          <w:sz w:val="28"/>
        </w:rPr>
      </w:pPr>
      <w:r w:rsidRPr="00E56366">
        <w:rPr>
          <w:sz w:val="28"/>
        </w:rPr>
        <w:t xml:space="preserve">Автономная некоммерческая организация </w:t>
      </w:r>
    </w:p>
    <w:p w:rsidR="00080606" w:rsidRPr="00E56366" w:rsidRDefault="00080606" w:rsidP="00080606">
      <w:pPr>
        <w:tabs>
          <w:tab w:val="center" w:pos="4677"/>
          <w:tab w:val="right" w:pos="9355"/>
        </w:tabs>
        <w:jc w:val="center"/>
        <w:rPr>
          <w:sz w:val="28"/>
        </w:rPr>
      </w:pPr>
      <w:r w:rsidRPr="00E56366">
        <w:rPr>
          <w:sz w:val="28"/>
        </w:rPr>
        <w:t>профессионального образования</w:t>
      </w:r>
    </w:p>
    <w:p w:rsidR="00080606" w:rsidRPr="00E56366" w:rsidRDefault="00080606" w:rsidP="00080606">
      <w:pPr>
        <w:tabs>
          <w:tab w:val="num" w:pos="0"/>
        </w:tabs>
        <w:jc w:val="center"/>
        <w:outlineLvl w:val="0"/>
        <w:rPr>
          <w:rFonts w:ascii="Cambria" w:eastAsia="SimSun" w:hAnsi="Cambria" w:cs="Mangal"/>
          <w:kern w:val="1"/>
          <w:sz w:val="28"/>
        </w:rPr>
      </w:pPr>
      <w:r w:rsidRPr="00E56366">
        <w:rPr>
          <w:sz w:val="28"/>
        </w:rPr>
        <w:t>«Технико-экономический колледж»</w:t>
      </w:r>
    </w:p>
    <w:p w:rsidR="004305E0" w:rsidRPr="00EE63E0" w:rsidRDefault="004305E0" w:rsidP="004305E0">
      <w:pPr>
        <w:pStyle w:val="29"/>
        <w:spacing w:line="360" w:lineRule="auto"/>
        <w:jc w:val="right"/>
        <w:rPr>
          <w:i/>
          <w:kern w:val="2"/>
        </w:rPr>
      </w:pPr>
    </w:p>
    <w:p w:rsidR="004305E0" w:rsidRPr="00EE63E0" w:rsidRDefault="004305E0" w:rsidP="004305E0">
      <w:pPr>
        <w:pStyle w:val="29"/>
        <w:spacing w:line="360" w:lineRule="auto"/>
        <w:jc w:val="right"/>
        <w:rPr>
          <w:i/>
          <w:kern w:val="2"/>
        </w:rPr>
      </w:pPr>
    </w:p>
    <w:p w:rsidR="004305E0" w:rsidRPr="00EE63E0" w:rsidRDefault="004305E0" w:rsidP="004305E0">
      <w:pPr>
        <w:pStyle w:val="29"/>
        <w:spacing w:line="360" w:lineRule="auto"/>
        <w:jc w:val="right"/>
        <w:rPr>
          <w:i/>
          <w:kern w:val="2"/>
        </w:rPr>
      </w:pPr>
    </w:p>
    <w:p w:rsidR="004305E0" w:rsidRPr="00EE63E0" w:rsidRDefault="004305E0" w:rsidP="004305E0">
      <w:pPr>
        <w:pStyle w:val="29"/>
        <w:spacing w:line="360" w:lineRule="auto"/>
        <w:jc w:val="right"/>
        <w:rPr>
          <w:i/>
          <w:kern w:val="2"/>
        </w:rPr>
      </w:pPr>
    </w:p>
    <w:p w:rsidR="004305E0" w:rsidRPr="00EE63E0" w:rsidRDefault="004305E0" w:rsidP="004305E0">
      <w:pPr>
        <w:pStyle w:val="29"/>
        <w:spacing w:line="360" w:lineRule="auto"/>
        <w:rPr>
          <w:kern w:val="2"/>
          <w:sz w:val="10"/>
          <w:szCs w:val="10"/>
        </w:rPr>
      </w:pPr>
    </w:p>
    <w:p w:rsidR="004305E0" w:rsidRPr="00EE63E0" w:rsidRDefault="004305E0" w:rsidP="004305E0">
      <w:pPr>
        <w:pStyle w:val="29"/>
        <w:spacing w:line="360" w:lineRule="auto"/>
        <w:rPr>
          <w:kern w:val="2"/>
          <w:sz w:val="10"/>
          <w:szCs w:val="10"/>
        </w:rPr>
      </w:pPr>
    </w:p>
    <w:p w:rsidR="004305E0" w:rsidRPr="00EE63E0" w:rsidRDefault="004305E0" w:rsidP="004305E0">
      <w:pPr>
        <w:pStyle w:val="29"/>
        <w:spacing w:line="360" w:lineRule="auto"/>
        <w:rPr>
          <w:kern w:val="2"/>
          <w:sz w:val="10"/>
          <w:szCs w:val="10"/>
        </w:rPr>
      </w:pPr>
    </w:p>
    <w:p w:rsidR="004305E0" w:rsidRPr="00EE63E0" w:rsidRDefault="004305E0" w:rsidP="004305E0">
      <w:pPr>
        <w:pStyle w:val="29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9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9"/>
        <w:spacing w:line="360" w:lineRule="auto"/>
        <w:jc w:val="center"/>
        <w:rPr>
          <w:b/>
          <w:kern w:val="2"/>
          <w:sz w:val="28"/>
          <w:szCs w:val="28"/>
        </w:rPr>
      </w:pPr>
      <w:r w:rsidRPr="00EE63E0">
        <w:rPr>
          <w:b/>
          <w:kern w:val="2"/>
          <w:sz w:val="28"/>
          <w:szCs w:val="28"/>
        </w:rPr>
        <w:t xml:space="preserve">ПОСЛЕДНИЙ ЛИСТ </w:t>
      </w:r>
      <w:r w:rsidR="005B7600">
        <w:rPr>
          <w:b/>
          <w:kern w:val="2"/>
          <w:sz w:val="28"/>
          <w:szCs w:val="28"/>
        </w:rPr>
        <w:t>ДИПЛОМНОЙ</w:t>
      </w:r>
      <w:r w:rsidRPr="00EE63E0">
        <w:rPr>
          <w:b/>
          <w:kern w:val="2"/>
          <w:sz w:val="28"/>
          <w:szCs w:val="28"/>
        </w:rPr>
        <w:t xml:space="preserve"> РАБОТЫ</w:t>
      </w:r>
    </w:p>
    <w:p w:rsidR="004305E0" w:rsidRPr="00EE63E0" w:rsidRDefault="004305E0" w:rsidP="004305E0">
      <w:pPr>
        <w:pStyle w:val="29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9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9"/>
        <w:spacing w:line="360" w:lineRule="auto"/>
        <w:jc w:val="center"/>
        <w:rPr>
          <w:kern w:val="2"/>
          <w:sz w:val="28"/>
          <w:szCs w:val="28"/>
        </w:rPr>
      </w:pPr>
    </w:p>
    <w:p w:rsidR="004305E0" w:rsidRPr="00080606" w:rsidRDefault="004305E0" w:rsidP="004305E0">
      <w:pPr>
        <w:pStyle w:val="29"/>
        <w:spacing w:line="360" w:lineRule="auto"/>
        <w:ind w:firstLine="709"/>
        <w:jc w:val="both"/>
        <w:rPr>
          <w:kern w:val="2"/>
          <w:sz w:val="28"/>
          <w:szCs w:val="24"/>
        </w:rPr>
      </w:pPr>
      <w:r w:rsidRPr="00080606">
        <w:rPr>
          <w:kern w:val="2"/>
          <w:sz w:val="28"/>
          <w:szCs w:val="24"/>
        </w:rPr>
        <w:t>Работа 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4305E0" w:rsidRPr="00EE63E0" w:rsidRDefault="004305E0" w:rsidP="004305E0">
      <w:pPr>
        <w:pStyle w:val="29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9"/>
        <w:spacing w:line="360" w:lineRule="auto"/>
        <w:rPr>
          <w:kern w:val="2"/>
        </w:rPr>
      </w:pPr>
    </w:p>
    <w:p w:rsidR="004305E0" w:rsidRPr="00080606" w:rsidRDefault="00080606" w:rsidP="00580AB5">
      <w:pPr>
        <w:pStyle w:val="29"/>
        <w:rPr>
          <w:kern w:val="2"/>
          <w:sz w:val="28"/>
        </w:rPr>
      </w:pPr>
      <w:r>
        <w:rPr>
          <w:kern w:val="2"/>
          <w:sz w:val="28"/>
        </w:rPr>
        <w:t>__________________</w:t>
      </w:r>
    </w:p>
    <w:p w:rsidR="004305E0" w:rsidRPr="00EE63E0" w:rsidRDefault="00580AB5" w:rsidP="004305E0">
      <w:pPr>
        <w:pStyle w:val="29"/>
        <w:spacing w:line="360" w:lineRule="auto"/>
        <w:rPr>
          <w:kern w:val="2"/>
        </w:rPr>
      </w:pPr>
      <w:r>
        <w:rPr>
          <w:kern w:val="2"/>
        </w:rPr>
        <w:t xml:space="preserve">                   </w:t>
      </w:r>
      <w:r w:rsidRPr="00EE63E0">
        <w:rPr>
          <w:kern w:val="2"/>
        </w:rPr>
        <w:t>дата</w:t>
      </w:r>
    </w:p>
    <w:p w:rsidR="00714592" w:rsidRDefault="00714592" w:rsidP="004305E0">
      <w:pPr>
        <w:pStyle w:val="29"/>
        <w:spacing w:line="360" w:lineRule="auto"/>
        <w:rPr>
          <w:kern w:val="2"/>
        </w:rPr>
      </w:pPr>
    </w:p>
    <w:p w:rsidR="004305E0" w:rsidRDefault="00714592" w:rsidP="00714592">
      <w:pPr>
        <w:pStyle w:val="29"/>
        <w:contextualSpacing/>
        <w:rPr>
          <w:kern w:val="2"/>
        </w:rPr>
      </w:pPr>
      <w:r w:rsidRPr="00714592">
        <w:rPr>
          <w:kern w:val="2"/>
          <w:sz w:val="28"/>
        </w:rPr>
        <w:t>Обучающийся</w:t>
      </w:r>
      <w:r w:rsidRPr="00714592">
        <w:rPr>
          <w:kern w:val="2"/>
        </w:rPr>
        <w:tab/>
        <w:t xml:space="preserve"> ______________________</w:t>
      </w:r>
      <w:proofErr w:type="gramStart"/>
      <w:r w:rsidRPr="00714592">
        <w:rPr>
          <w:kern w:val="2"/>
        </w:rPr>
        <w:t>_</w:t>
      </w:r>
      <w:r>
        <w:rPr>
          <w:kern w:val="2"/>
        </w:rPr>
        <w:t xml:space="preserve">  _</w:t>
      </w:r>
      <w:proofErr w:type="gramEnd"/>
      <w:r>
        <w:rPr>
          <w:kern w:val="2"/>
        </w:rPr>
        <w:t>______________________________________________</w:t>
      </w:r>
    </w:p>
    <w:p w:rsidR="00714592" w:rsidRPr="00EE63E0" w:rsidRDefault="00714592" w:rsidP="004305E0">
      <w:pPr>
        <w:pStyle w:val="29"/>
        <w:spacing w:line="360" w:lineRule="auto"/>
        <w:rPr>
          <w:kern w:val="2"/>
        </w:rPr>
      </w:pPr>
      <w:r>
        <w:rPr>
          <w:kern w:val="2"/>
        </w:rPr>
        <w:t xml:space="preserve">                                                           подпись                                                        И.О. Фамилия</w:t>
      </w:r>
    </w:p>
    <w:p w:rsidR="004305E0" w:rsidRPr="00EE63E0" w:rsidRDefault="004305E0" w:rsidP="004305E0">
      <w:pPr>
        <w:pStyle w:val="29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kern w:val="2"/>
          <w:sz w:val="28"/>
          <w:szCs w:val="28"/>
        </w:rPr>
      </w:pPr>
    </w:p>
    <w:p w:rsidR="004305E0" w:rsidRPr="00EE63E0" w:rsidRDefault="004305E0" w:rsidP="004305E0">
      <w:pPr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4305E0" w:rsidRPr="00EE63E0" w:rsidRDefault="004305E0" w:rsidP="000C606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E74787" w:rsidRPr="00EE63E0" w:rsidRDefault="00E74787" w:rsidP="000C606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E74787" w:rsidRPr="00EE63E0" w:rsidRDefault="00E74787" w:rsidP="000C606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E74787" w:rsidRDefault="00E74787" w:rsidP="00E74787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C93D5A">
        <w:rPr>
          <w:rFonts w:eastAsia="SimSun"/>
          <w:kern w:val="1"/>
        </w:rPr>
        <w:t>9</w:t>
      </w:r>
    </w:p>
    <w:p w:rsidR="00576888" w:rsidRPr="00576888" w:rsidRDefault="00576888" w:rsidP="004D4871">
      <w:pPr>
        <w:tabs>
          <w:tab w:val="num" w:pos="0"/>
        </w:tabs>
        <w:jc w:val="right"/>
        <w:rPr>
          <w:rFonts w:eastAsia="SimSun"/>
          <w:kern w:val="1"/>
        </w:rPr>
      </w:pPr>
      <w:r>
        <w:rPr>
          <w:rFonts w:eastAsia="SimSun"/>
          <w:kern w:val="1"/>
        </w:rPr>
        <w:t>Образец отчета об антиплагиате</w:t>
      </w:r>
    </w:p>
    <w:p w:rsidR="00E74787" w:rsidRPr="00EE63E0" w:rsidRDefault="00E74787" w:rsidP="00E74787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74787" w:rsidRDefault="00986B90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  <w:r>
        <w:rPr>
          <w:rFonts w:cs="TimesNewRomanPS-ItalicMT"/>
          <w:i/>
          <w:iCs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6657975" cy="5591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11659" r="32100" b="2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F6" w:rsidRDefault="009822F6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977E5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9822F6" w:rsidRDefault="009822F6" w:rsidP="009822F6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977E5E">
        <w:rPr>
          <w:rFonts w:eastAsia="SimSun"/>
          <w:kern w:val="1"/>
        </w:rPr>
        <w:t>10</w:t>
      </w:r>
    </w:p>
    <w:p w:rsidR="009822F6" w:rsidRPr="00576888" w:rsidRDefault="009822F6" w:rsidP="009822F6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          Форма отзыва на </w:t>
      </w:r>
      <w:r w:rsidRPr="00BA3A8D">
        <w:rPr>
          <w:rFonts w:eastAsia="SimSun"/>
          <w:kern w:val="1"/>
        </w:rPr>
        <w:t>дипломную работу</w:t>
      </w:r>
    </w:p>
    <w:p w:rsidR="009822F6" w:rsidRPr="00724AD7" w:rsidRDefault="009822F6" w:rsidP="009822F6">
      <w:pPr>
        <w:tabs>
          <w:tab w:val="num" w:pos="0"/>
        </w:tabs>
        <w:rPr>
          <w:rFonts w:eastAsia="SimSun"/>
          <w:kern w:val="1"/>
        </w:rPr>
      </w:pPr>
    </w:p>
    <w:p w:rsidR="009822F6" w:rsidRDefault="009822F6" w:rsidP="009822F6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648B02" wp14:editId="3135AD0F">
            <wp:extent cx="80010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F6" w:rsidRPr="00724AD7" w:rsidRDefault="009822F6" w:rsidP="009822F6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</w:p>
    <w:p w:rsidR="009822F6" w:rsidRPr="00EE63E0" w:rsidRDefault="009822F6" w:rsidP="009822F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E63E0">
        <w:rPr>
          <w:sz w:val="28"/>
          <w:szCs w:val="28"/>
        </w:rPr>
        <w:t xml:space="preserve">Автономная некоммерческая организация </w:t>
      </w:r>
    </w:p>
    <w:p w:rsidR="009822F6" w:rsidRPr="00EE63E0" w:rsidRDefault="009822F6" w:rsidP="009822F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E63E0">
        <w:rPr>
          <w:sz w:val="28"/>
          <w:szCs w:val="28"/>
        </w:rPr>
        <w:t>профессионального образования</w:t>
      </w:r>
    </w:p>
    <w:p w:rsidR="009822F6" w:rsidRPr="00EE63E0" w:rsidRDefault="009822F6" w:rsidP="009822F6">
      <w:pPr>
        <w:tabs>
          <w:tab w:val="num" w:pos="0"/>
        </w:tabs>
        <w:jc w:val="center"/>
        <w:outlineLvl w:val="0"/>
        <w:rPr>
          <w:rFonts w:ascii="Cambria" w:eastAsia="SimSun" w:hAnsi="Cambria" w:cs="Mangal"/>
          <w:kern w:val="1"/>
        </w:rPr>
      </w:pPr>
      <w:r w:rsidRPr="00EE63E0">
        <w:rPr>
          <w:sz w:val="28"/>
          <w:szCs w:val="28"/>
        </w:rPr>
        <w:t>«</w:t>
      </w:r>
      <w:r>
        <w:rPr>
          <w:sz w:val="28"/>
          <w:szCs w:val="28"/>
        </w:rPr>
        <w:t>Технико-экономический колледж</w:t>
      </w:r>
      <w:r w:rsidRPr="00EE63E0">
        <w:rPr>
          <w:sz w:val="28"/>
          <w:szCs w:val="28"/>
        </w:rPr>
        <w:t>»</w:t>
      </w:r>
    </w:p>
    <w:p w:rsidR="009822F6" w:rsidRDefault="009822F6" w:rsidP="009822F6">
      <w:pPr>
        <w:jc w:val="center"/>
        <w:rPr>
          <w:sz w:val="28"/>
          <w:szCs w:val="28"/>
        </w:rPr>
      </w:pPr>
    </w:p>
    <w:p w:rsidR="009822F6" w:rsidRPr="00EE63E0" w:rsidRDefault="009822F6" w:rsidP="009822F6">
      <w:pPr>
        <w:jc w:val="center"/>
      </w:pPr>
    </w:p>
    <w:p w:rsidR="009822F6" w:rsidRPr="00EE63E0" w:rsidRDefault="009822F6" w:rsidP="009822F6">
      <w:pPr>
        <w:jc w:val="center"/>
        <w:rPr>
          <w:b/>
          <w:caps/>
          <w:sz w:val="28"/>
        </w:rPr>
      </w:pPr>
      <w:bookmarkStart w:id="50" w:name="_Toc163381726"/>
      <w:bookmarkStart w:id="51" w:name="_Toc163382187"/>
      <w:bookmarkStart w:id="52" w:name="_Toc175564901"/>
      <w:r w:rsidRPr="00EE63E0">
        <w:rPr>
          <w:b/>
          <w:caps/>
          <w:sz w:val="28"/>
        </w:rPr>
        <w:t>ОТЗЫВ</w:t>
      </w:r>
      <w:bookmarkEnd w:id="50"/>
      <w:bookmarkEnd w:id="51"/>
      <w:bookmarkEnd w:id="52"/>
    </w:p>
    <w:p w:rsidR="009822F6" w:rsidRPr="00E56366" w:rsidRDefault="009822F6" w:rsidP="009822F6">
      <w:pPr>
        <w:jc w:val="center"/>
        <w:rPr>
          <w:bCs/>
          <w:sz w:val="28"/>
          <w:szCs w:val="28"/>
        </w:rPr>
      </w:pPr>
      <w:r w:rsidRPr="00E56366">
        <w:rPr>
          <w:bCs/>
          <w:sz w:val="28"/>
          <w:szCs w:val="28"/>
        </w:rPr>
        <w:t xml:space="preserve">на </w:t>
      </w:r>
      <w:bookmarkStart w:id="53" w:name="_Hlk125470485"/>
      <w:r>
        <w:rPr>
          <w:bCs/>
          <w:sz w:val="28"/>
          <w:szCs w:val="28"/>
        </w:rPr>
        <w:t>дипломную</w:t>
      </w:r>
      <w:r w:rsidRPr="00E56366">
        <w:rPr>
          <w:bCs/>
          <w:sz w:val="28"/>
          <w:szCs w:val="28"/>
        </w:rPr>
        <w:t xml:space="preserve"> работу</w:t>
      </w:r>
      <w:bookmarkEnd w:id="53"/>
    </w:p>
    <w:p w:rsidR="009822F6" w:rsidRPr="00EE63E0" w:rsidRDefault="009822F6" w:rsidP="009822F6">
      <w:pPr>
        <w:rPr>
          <w:b/>
          <w:bCs/>
        </w:rPr>
      </w:pPr>
    </w:p>
    <w:p w:rsidR="009822F6" w:rsidRPr="00EE63E0" w:rsidRDefault="009822F6" w:rsidP="009822F6">
      <w:pPr>
        <w:rPr>
          <w:b/>
          <w:bCs/>
        </w:rPr>
      </w:pPr>
    </w:p>
    <w:p w:rsidR="009822F6" w:rsidRPr="00EE63E0" w:rsidRDefault="009822F6" w:rsidP="009822F6">
      <w:pPr>
        <w:rPr>
          <w:sz w:val="16"/>
          <w:szCs w:val="16"/>
        </w:rPr>
      </w:pPr>
      <w:r w:rsidRPr="00784C0C">
        <w:rPr>
          <w:sz w:val="28"/>
        </w:rPr>
        <w:t xml:space="preserve">Обучающегося </w:t>
      </w:r>
      <w:r w:rsidRPr="00EE63E0">
        <w:t>______________________________________________________________</w:t>
      </w:r>
    </w:p>
    <w:p w:rsidR="009822F6" w:rsidRPr="00EE63E0" w:rsidRDefault="009822F6" w:rsidP="009822F6">
      <w:pPr>
        <w:jc w:val="center"/>
      </w:pPr>
      <w:r w:rsidRPr="00EE63E0">
        <w:rPr>
          <w:sz w:val="16"/>
          <w:szCs w:val="16"/>
        </w:rPr>
        <w:t xml:space="preserve">            </w:t>
      </w:r>
      <w:r>
        <w:rPr>
          <w:sz w:val="20"/>
          <w:szCs w:val="16"/>
        </w:rPr>
        <w:t>Ф</w:t>
      </w:r>
      <w:r w:rsidRPr="00784C0C">
        <w:rPr>
          <w:sz w:val="20"/>
          <w:szCs w:val="16"/>
        </w:rPr>
        <w:t xml:space="preserve">амилия, </w:t>
      </w:r>
      <w:r>
        <w:rPr>
          <w:sz w:val="20"/>
          <w:szCs w:val="16"/>
        </w:rPr>
        <w:t>И</w:t>
      </w:r>
      <w:r w:rsidRPr="00784C0C">
        <w:rPr>
          <w:sz w:val="20"/>
          <w:szCs w:val="16"/>
        </w:rPr>
        <w:t xml:space="preserve">мя, </w:t>
      </w:r>
      <w:r>
        <w:rPr>
          <w:sz w:val="20"/>
          <w:szCs w:val="16"/>
        </w:rPr>
        <w:t>О</w:t>
      </w:r>
      <w:r w:rsidRPr="00784C0C">
        <w:rPr>
          <w:sz w:val="20"/>
          <w:szCs w:val="16"/>
        </w:rPr>
        <w:t>тчество</w:t>
      </w:r>
    </w:p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822F6" w:rsidRDefault="009822F6" w:rsidP="009822F6">
      <w:pPr>
        <w:rPr>
          <w:sz w:val="28"/>
        </w:rPr>
      </w:pPr>
    </w:p>
    <w:p w:rsidR="009822F6" w:rsidRPr="00EE63E0" w:rsidRDefault="009822F6" w:rsidP="009822F6">
      <w:r w:rsidRPr="00784C0C">
        <w:rPr>
          <w:sz w:val="28"/>
        </w:rPr>
        <w:t xml:space="preserve">на </w:t>
      </w:r>
      <w:proofErr w:type="gramStart"/>
      <w:r w:rsidRPr="00784C0C">
        <w:rPr>
          <w:sz w:val="28"/>
        </w:rPr>
        <w:t>тему:  «</w:t>
      </w:r>
      <w:proofErr w:type="gramEnd"/>
      <w:r w:rsidRPr="00EE63E0">
        <w:t>__________________________________________________________________</w:t>
      </w:r>
      <w:r>
        <w:t>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r w:rsidRPr="00EE63E0">
        <w:t>_____________________________________________________________________________</w:t>
      </w:r>
    </w:p>
    <w:p w:rsidR="009822F6" w:rsidRPr="00EE63E0" w:rsidRDefault="009822F6" w:rsidP="009822F6"/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</w:t>
      </w:r>
      <w:r w:rsidRPr="00784C0C">
        <w:rPr>
          <w:sz w:val="28"/>
        </w:rPr>
        <w:t>»</w:t>
      </w:r>
    </w:p>
    <w:p w:rsidR="009822F6" w:rsidRPr="00EE63E0" w:rsidRDefault="009822F6" w:rsidP="009822F6">
      <w:pPr>
        <w:pStyle w:val="af2"/>
      </w:pPr>
    </w:p>
    <w:p w:rsidR="009822F6" w:rsidRPr="00EE63E0" w:rsidRDefault="009822F6" w:rsidP="009822F6">
      <w:pPr>
        <w:rPr>
          <w:sz w:val="16"/>
          <w:szCs w:val="16"/>
        </w:rPr>
      </w:pPr>
      <w:r w:rsidRPr="00784C0C">
        <w:rPr>
          <w:sz w:val="28"/>
        </w:rPr>
        <w:t xml:space="preserve">1. Актуальность и практическая значимость темы: </w:t>
      </w:r>
      <w:r w:rsidRPr="00EE63E0">
        <w:t>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77E5E" w:rsidRPr="00EE63E0" w:rsidRDefault="00977E5E" w:rsidP="00977E5E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77E5E" w:rsidRPr="00EE63E0" w:rsidRDefault="00977E5E" w:rsidP="00977E5E">
      <w:pPr>
        <w:rPr>
          <w:sz w:val="16"/>
          <w:szCs w:val="16"/>
        </w:rPr>
      </w:pPr>
    </w:p>
    <w:p w:rsidR="00977E5E" w:rsidRPr="00EE63E0" w:rsidRDefault="00977E5E" w:rsidP="00977E5E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77E5E" w:rsidRPr="00EE63E0" w:rsidRDefault="00977E5E" w:rsidP="00977E5E">
      <w:pPr>
        <w:rPr>
          <w:sz w:val="16"/>
          <w:szCs w:val="16"/>
        </w:rPr>
      </w:pPr>
    </w:p>
    <w:p w:rsidR="00977E5E" w:rsidRPr="00EE63E0" w:rsidRDefault="00977E5E" w:rsidP="00977E5E">
      <w:r w:rsidRPr="00EE63E0">
        <w:t>_____________________________________________________________________________</w:t>
      </w:r>
    </w:p>
    <w:p w:rsidR="009822F6" w:rsidRPr="00EE63E0" w:rsidRDefault="009822F6" w:rsidP="009822F6">
      <w:pPr>
        <w:spacing w:line="360" w:lineRule="auto"/>
        <w:jc w:val="both"/>
      </w:pPr>
    </w:p>
    <w:p w:rsidR="009822F6" w:rsidRPr="00EE63E0" w:rsidRDefault="009822F6" w:rsidP="009822F6">
      <w:pPr>
        <w:rPr>
          <w:sz w:val="16"/>
          <w:szCs w:val="16"/>
        </w:rPr>
      </w:pPr>
      <w:r w:rsidRPr="00784C0C">
        <w:rPr>
          <w:sz w:val="28"/>
        </w:rPr>
        <w:t xml:space="preserve">2. Логическая </w:t>
      </w:r>
      <w:proofErr w:type="gramStart"/>
      <w:r w:rsidRPr="00784C0C">
        <w:rPr>
          <w:sz w:val="28"/>
        </w:rPr>
        <w:t>последовательность:</w:t>
      </w:r>
      <w:r w:rsidRPr="00EE63E0">
        <w:t>_</w:t>
      </w:r>
      <w:proofErr w:type="gramEnd"/>
      <w:r w:rsidRPr="00EE63E0">
        <w:t>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r w:rsidRPr="00784C0C">
        <w:rPr>
          <w:sz w:val="28"/>
        </w:rPr>
        <w:t xml:space="preserve">3. Аргументированность и конкретность выводов и предложений: </w:t>
      </w:r>
      <w:r w:rsidRPr="00EE63E0">
        <w:t>___________</w:t>
      </w:r>
    </w:p>
    <w:p w:rsidR="00977E5E" w:rsidRPr="00EE63E0" w:rsidRDefault="00977E5E" w:rsidP="00977E5E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77E5E" w:rsidRPr="00EE63E0" w:rsidRDefault="00977E5E" w:rsidP="00977E5E">
      <w:pPr>
        <w:rPr>
          <w:sz w:val="16"/>
          <w:szCs w:val="16"/>
        </w:rPr>
      </w:pPr>
    </w:p>
    <w:p w:rsidR="00977E5E" w:rsidRPr="00EE63E0" w:rsidRDefault="00977E5E" w:rsidP="00977E5E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77E5E" w:rsidRPr="00EE63E0" w:rsidRDefault="00977E5E" w:rsidP="00977E5E">
      <w:pPr>
        <w:rPr>
          <w:sz w:val="16"/>
          <w:szCs w:val="16"/>
        </w:rPr>
      </w:pPr>
    </w:p>
    <w:p w:rsidR="00977E5E" w:rsidRPr="00EE63E0" w:rsidRDefault="00977E5E" w:rsidP="00977E5E">
      <w:r w:rsidRPr="00EE63E0">
        <w:t>_____________________________________________________________________________</w:t>
      </w:r>
    </w:p>
    <w:p w:rsidR="009822F6" w:rsidRPr="00EE63E0" w:rsidRDefault="009822F6" w:rsidP="009822F6">
      <w:pPr>
        <w:spacing w:line="360" w:lineRule="auto"/>
        <w:jc w:val="both"/>
      </w:pPr>
      <w:r w:rsidRPr="00784C0C">
        <w:rPr>
          <w:sz w:val="28"/>
        </w:rPr>
        <w:t xml:space="preserve">4. Правильное использование научных/профессиональных терминов и понятий в контексте </w:t>
      </w:r>
      <w:proofErr w:type="gramStart"/>
      <w:r w:rsidRPr="00784C0C">
        <w:rPr>
          <w:sz w:val="28"/>
        </w:rPr>
        <w:t>проблемы:</w:t>
      </w:r>
      <w:r w:rsidRPr="00EE63E0">
        <w:t>_</w:t>
      </w:r>
      <w:proofErr w:type="gramEnd"/>
      <w:r w:rsidRPr="00EE63E0">
        <w:t>____________________________________________</w:t>
      </w:r>
      <w:r>
        <w:t>_</w:t>
      </w:r>
    </w:p>
    <w:p w:rsidR="009822F6" w:rsidRPr="00EE63E0" w:rsidRDefault="009822F6" w:rsidP="009822F6">
      <w:pPr>
        <w:spacing w:line="360" w:lineRule="auto"/>
        <w:jc w:val="both"/>
      </w:pPr>
      <w:r w:rsidRPr="00EE63E0">
        <w:lastRenderedPageBreak/>
        <w:t>__________________________________________________________________________________________________________________________________________________________</w:t>
      </w:r>
    </w:p>
    <w:p w:rsidR="009822F6" w:rsidRPr="00EE63E0" w:rsidRDefault="009822F6" w:rsidP="009822F6">
      <w:pPr>
        <w:spacing w:line="360" w:lineRule="auto"/>
        <w:jc w:val="both"/>
      </w:pPr>
      <w:r w:rsidRPr="00784C0C">
        <w:rPr>
          <w:sz w:val="28"/>
        </w:rPr>
        <w:t xml:space="preserve">5. Уровень использования различных видов литературных </w:t>
      </w:r>
      <w:proofErr w:type="gramStart"/>
      <w:r w:rsidRPr="00784C0C">
        <w:rPr>
          <w:sz w:val="28"/>
        </w:rPr>
        <w:t>источников:</w:t>
      </w:r>
      <w:r w:rsidRPr="00EE63E0">
        <w:t>_</w:t>
      </w:r>
      <w:proofErr w:type="gramEnd"/>
      <w:r w:rsidRPr="00EE63E0">
        <w:t>____</w:t>
      </w:r>
      <w:r>
        <w:t>__</w:t>
      </w:r>
    </w:p>
    <w:p w:rsidR="009822F6" w:rsidRPr="00EE63E0" w:rsidRDefault="009822F6" w:rsidP="009822F6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2F6" w:rsidRPr="00EE63E0" w:rsidRDefault="009822F6" w:rsidP="009822F6">
      <w:pPr>
        <w:spacing w:line="360" w:lineRule="auto"/>
        <w:jc w:val="both"/>
      </w:pPr>
      <w:bookmarkStart w:id="54" w:name="_Hlk125548546"/>
      <w:r w:rsidRPr="00784C0C">
        <w:rPr>
          <w:sz w:val="28"/>
        </w:rPr>
        <w:t xml:space="preserve">6. Качество оформления </w:t>
      </w:r>
      <w:r w:rsidRPr="00E5475D">
        <w:rPr>
          <w:sz w:val="28"/>
        </w:rPr>
        <w:t>дипломной работы</w:t>
      </w:r>
      <w:r w:rsidRPr="00784C0C">
        <w:rPr>
          <w:sz w:val="28"/>
        </w:rPr>
        <w:t>, качество таблиц, иллюстраций:</w:t>
      </w:r>
    </w:p>
    <w:bookmarkEnd w:id="54"/>
    <w:p w:rsidR="009822F6" w:rsidRPr="00EE63E0" w:rsidRDefault="009822F6" w:rsidP="009822F6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2F6" w:rsidRPr="00EE63E0" w:rsidRDefault="009822F6" w:rsidP="009822F6">
      <w:pPr>
        <w:spacing w:line="360" w:lineRule="auto"/>
        <w:jc w:val="both"/>
      </w:pPr>
      <w:r w:rsidRPr="00784C0C">
        <w:rPr>
          <w:sz w:val="28"/>
        </w:rPr>
        <w:t xml:space="preserve">7. Уровень самостоятельности при работе над темой </w:t>
      </w:r>
      <w:bookmarkStart w:id="55" w:name="_Hlk125548577"/>
      <w:r w:rsidRPr="000349A8">
        <w:rPr>
          <w:sz w:val="28"/>
        </w:rPr>
        <w:t>дипломной работы</w:t>
      </w:r>
      <w:bookmarkEnd w:id="55"/>
      <w:r w:rsidRPr="00784C0C">
        <w:rPr>
          <w:sz w:val="28"/>
        </w:rPr>
        <w:t xml:space="preserve">: </w:t>
      </w: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2F6" w:rsidRPr="00EE63E0" w:rsidRDefault="009822F6" w:rsidP="009822F6">
      <w:pPr>
        <w:spacing w:line="360" w:lineRule="auto"/>
        <w:jc w:val="both"/>
      </w:pPr>
      <w:r w:rsidRPr="00784C0C">
        <w:rPr>
          <w:sz w:val="28"/>
        </w:rPr>
        <w:t xml:space="preserve">8. Недостатки работы: </w:t>
      </w:r>
      <w:r w:rsidRPr="00EE63E0">
        <w:t>______________________________________________________</w:t>
      </w:r>
      <w:r>
        <w:t>_</w:t>
      </w:r>
    </w:p>
    <w:p w:rsidR="009822F6" w:rsidRPr="00EE63E0" w:rsidRDefault="009822F6" w:rsidP="009822F6">
      <w:pPr>
        <w:spacing w:line="360" w:lineRule="auto"/>
      </w:pPr>
      <w:r w:rsidRPr="00EE63E0">
        <w:t>__________________________________________________________________________________________________________________________________________________________</w:t>
      </w:r>
    </w:p>
    <w:p w:rsidR="009822F6" w:rsidRPr="006B1726" w:rsidRDefault="009822F6" w:rsidP="009822F6">
      <w:pPr>
        <w:jc w:val="both"/>
        <w:rPr>
          <w:sz w:val="16"/>
          <w:szCs w:val="16"/>
        </w:rPr>
      </w:pPr>
      <w:r w:rsidRPr="00784C0C">
        <w:rPr>
          <w:sz w:val="28"/>
        </w:rPr>
        <w:t xml:space="preserve">9. </w:t>
      </w:r>
      <w:bookmarkStart w:id="56" w:name="_Hlk125548628"/>
      <w:r>
        <w:rPr>
          <w:sz w:val="28"/>
        </w:rPr>
        <w:t>Дипломная работа</w:t>
      </w:r>
      <w:r w:rsidRPr="00784C0C">
        <w:rPr>
          <w:sz w:val="28"/>
        </w:rPr>
        <w:t xml:space="preserve"> соответствует/не соответствует требованиям, предъявляемым к </w:t>
      </w:r>
      <w:r>
        <w:rPr>
          <w:sz w:val="28"/>
        </w:rPr>
        <w:t>Д</w:t>
      </w:r>
      <w:r w:rsidRPr="00784C0C">
        <w:rPr>
          <w:sz w:val="28"/>
        </w:rPr>
        <w:t>Р, и может/не</w:t>
      </w:r>
      <w:r w:rsidRPr="00784C0C">
        <w:rPr>
          <w:sz w:val="16"/>
          <w:szCs w:val="16"/>
        </w:rPr>
        <w:t xml:space="preserve"> </w:t>
      </w:r>
      <w:r w:rsidRPr="00784C0C">
        <w:rPr>
          <w:sz w:val="28"/>
          <w:szCs w:val="16"/>
        </w:rPr>
        <w:t>может быть рекомендована к защите на заседании Государственной экзаменационной</w:t>
      </w:r>
      <w:r w:rsidRPr="00EE63E0">
        <w:t xml:space="preserve"> </w:t>
      </w:r>
      <w:r w:rsidRPr="00784C0C">
        <w:rPr>
          <w:sz w:val="28"/>
          <w:szCs w:val="28"/>
        </w:rPr>
        <w:t>комиссии (нужное подчеркнуть)</w:t>
      </w:r>
      <w:r>
        <w:rPr>
          <w:sz w:val="28"/>
          <w:szCs w:val="28"/>
        </w:rPr>
        <w:t>.</w:t>
      </w:r>
    </w:p>
    <w:bookmarkEnd w:id="56"/>
    <w:p w:rsidR="009822F6" w:rsidRPr="00784C0C" w:rsidRDefault="009822F6" w:rsidP="009822F6">
      <w:pPr>
        <w:jc w:val="both"/>
        <w:rPr>
          <w:sz w:val="16"/>
          <w:szCs w:val="16"/>
        </w:rPr>
      </w:pPr>
      <w:r w:rsidRPr="00EE63E0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9822F6" w:rsidRPr="00EE63E0" w:rsidRDefault="009822F6" w:rsidP="009822F6">
      <w:r w:rsidRPr="00784C0C">
        <w:rPr>
          <w:sz w:val="28"/>
        </w:rPr>
        <w:t xml:space="preserve">10. Обучающийся </w:t>
      </w:r>
      <w:r w:rsidRPr="00EE63E0">
        <w:t>___________________________________________________________</w:t>
      </w:r>
    </w:p>
    <w:p w:rsidR="009822F6" w:rsidRPr="00784C0C" w:rsidRDefault="009822F6" w:rsidP="009822F6">
      <w:pPr>
        <w:spacing w:line="360" w:lineRule="auto"/>
        <w:rPr>
          <w:sz w:val="20"/>
          <w:szCs w:val="20"/>
        </w:rPr>
      </w:pPr>
      <w:r w:rsidRPr="00EE63E0">
        <w:rPr>
          <w:sz w:val="18"/>
          <w:szCs w:val="18"/>
        </w:rPr>
        <w:t xml:space="preserve">                                                                     </w:t>
      </w:r>
      <w:r w:rsidRPr="00784C0C">
        <w:rPr>
          <w:sz w:val="20"/>
          <w:szCs w:val="20"/>
        </w:rPr>
        <w:t>Фамилия, Имя, Отчество</w:t>
      </w:r>
    </w:p>
    <w:p w:rsidR="009822F6" w:rsidRPr="00EE63E0" w:rsidRDefault="009822F6" w:rsidP="009822F6">
      <w:pPr>
        <w:spacing w:line="360" w:lineRule="auto"/>
      </w:pPr>
      <w:r w:rsidRPr="00EE63E0">
        <w:t>__________________________________________________________________________</w:t>
      </w:r>
      <w:r>
        <w:t>___</w:t>
      </w:r>
    </w:p>
    <w:p w:rsidR="009822F6" w:rsidRPr="00EE63E0" w:rsidRDefault="009822F6" w:rsidP="009822F6">
      <w:pPr>
        <w:spacing w:after="120"/>
      </w:pPr>
      <w:r w:rsidRPr="00784C0C">
        <w:rPr>
          <w:sz w:val="28"/>
        </w:rPr>
        <w:t xml:space="preserve">заслуживает присвоения ему (ей) квалификации </w:t>
      </w:r>
      <w:r w:rsidRPr="00EE63E0">
        <w:t>_____________________________</w:t>
      </w:r>
    </w:p>
    <w:p w:rsidR="009822F6" w:rsidRPr="00EE63E0" w:rsidRDefault="009822F6" w:rsidP="009822F6">
      <w:pPr>
        <w:spacing w:line="360" w:lineRule="auto"/>
        <w:jc w:val="both"/>
      </w:pPr>
      <w:r w:rsidRPr="00EE63E0">
        <w:t>_____________________________________________________________________________</w:t>
      </w:r>
    </w:p>
    <w:p w:rsidR="009822F6" w:rsidRPr="00FE73C4" w:rsidRDefault="009822F6" w:rsidP="009822F6">
      <w:pPr>
        <w:pStyle w:val="aa"/>
        <w:rPr>
          <w:lang w:val="ru-RU"/>
        </w:rPr>
      </w:pPr>
      <w:r w:rsidRPr="00784C0C">
        <w:rPr>
          <w:sz w:val="28"/>
        </w:rPr>
        <w:t xml:space="preserve">по </w:t>
      </w:r>
      <w:r>
        <w:rPr>
          <w:sz w:val="28"/>
          <w:lang w:val="ru-RU"/>
        </w:rPr>
        <w:t>специальности</w:t>
      </w:r>
      <w:r w:rsidRPr="00784C0C">
        <w:rPr>
          <w:sz w:val="28"/>
        </w:rPr>
        <w:t xml:space="preserve"> </w:t>
      </w:r>
      <w:r w:rsidRPr="00EE63E0">
        <w:t>_________________________________________________________</w:t>
      </w:r>
      <w:r>
        <w:rPr>
          <w:lang w:val="ru-RU"/>
        </w:rPr>
        <w:t>_</w:t>
      </w:r>
    </w:p>
    <w:p w:rsidR="009822F6" w:rsidRPr="00EE63E0" w:rsidRDefault="009822F6" w:rsidP="009822F6">
      <w:pPr>
        <w:spacing w:line="360" w:lineRule="auto"/>
        <w:jc w:val="both"/>
      </w:pPr>
      <w:r w:rsidRPr="00EE63E0">
        <w:t>_____________________________________________________________________________</w:t>
      </w:r>
    </w:p>
    <w:p w:rsidR="009822F6" w:rsidRPr="00EE63E0" w:rsidRDefault="009822F6" w:rsidP="009822F6">
      <w:pPr>
        <w:pStyle w:val="aa"/>
        <w:spacing w:after="0"/>
        <w:contextualSpacing/>
        <w:jc w:val="both"/>
      </w:pPr>
      <w:r w:rsidRPr="00784C0C">
        <w:rPr>
          <w:sz w:val="28"/>
        </w:rPr>
        <w:t xml:space="preserve">Руководитель </w:t>
      </w:r>
      <w:bookmarkStart w:id="57" w:name="_Hlk125548679"/>
      <w:r>
        <w:rPr>
          <w:sz w:val="28"/>
        </w:rPr>
        <w:t>дипломной работы</w:t>
      </w:r>
      <w:r w:rsidRPr="00784C0C">
        <w:rPr>
          <w:sz w:val="28"/>
        </w:rPr>
        <w:t xml:space="preserve"> </w:t>
      </w:r>
      <w:r w:rsidRPr="00EE63E0">
        <w:t xml:space="preserve"> </w:t>
      </w:r>
      <w:bookmarkEnd w:id="57"/>
      <w:r w:rsidRPr="00EE63E0">
        <w:t>____________________________________________</w:t>
      </w:r>
    </w:p>
    <w:p w:rsidR="009822F6" w:rsidRPr="00784C0C" w:rsidRDefault="009822F6" w:rsidP="009822F6">
      <w:pPr>
        <w:pStyle w:val="aa"/>
        <w:spacing w:after="0"/>
        <w:jc w:val="both"/>
        <w:rPr>
          <w:sz w:val="20"/>
          <w:szCs w:val="18"/>
        </w:rPr>
      </w:pPr>
      <w:r w:rsidRPr="00EE63E0">
        <w:tab/>
      </w:r>
      <w:r w:rsidRPr="00EE63E0">
        <w:tab/>
      </w:r>
      <w:r w:rsidRPr="00EE63E0">
        <w:tab/>
      </w:r>
      <w:r w:rsidRPr="00EE63E0">
        <w:tab/>
        <w:t xml:space="preserve">         </w:t>
      </w:r>
      <w:r>
        <w:rPr>
          <w:lang w:val="ru-RU"/>
        </w:rPr>
        <w:t xml:space="preserve">                                             </w:t>
      </w:r>
      <w:r w:rsidRPr="00EE63E0">
        <w:t xml:space="preserve">   </w:t>
      </w:r>
      <w:r w:rsidRPr="00784C0C">
        <w:rPr>
          <w:sz w:val="20"/>
          <w:szCs w:val="18"/>
          <w:lang w:val="ru-RU"/>
        </w:rPr>
        <w:t>Ф</w:t>
      </w:r>
      <w:proofErr w:type="spellStart"/>
      <w:r w:rsidRPr="00784C0C">
        <w:rPr>
          <w:sz w:val="20"/>
          <w:szCs w:val="18"/>
        </w:rPr>
        <w:t>амилия</w:t>
      </w:r>
      <w:proofErr w:type="spellEnd"/>
      <w:r w:rsidRPr="00784C0C">
        <w:rPr>
          <w:sz w:val="20"/>
          <w:szCs w:val="18"/>
        </w:rPr>
        <w:t>, И., О.</w:t>
      </w:r>
    </w:p>
    <w:p w:rsidR="009822F6" w:rsidRPr="00EE63E0" w:rsidRDefault="009822F6" w:rsidP="009822F6">
      <w:pPr>
        <w:spacing w:line="480" w:lineRule="auto"/>
      </w:pPr>
      <w:r w:rsidRPr="00EE63E0">
        <w:t>_____________________________________________________________________________</w:t>
      </w:r>
    </w:p>
    <w:p w:rsidR="009822F6" w:rsidRPr="00EE63E0" w:rsidRDefault="009822F6" w:rsidP="009822F6">
      <w:r w:rsidRPr="00784C0C">
        <w:rPr>
          <w:sz w:val="28"/>
        </w:rPr>
        <w:t>«___» ____________202__ г.</w:t>
      </w:r>
      <w:r w:rsidRPr="00EE63E0">
        <w:tab/>
        <w:t xml:space="preserve">                                                   </w:t>
      </w:r>
    </w:p>
    <w:p w:rsidR="009822F6" w:rsidRPr="00EE63E0" w:rsidRDefault="009822F6" w:rsidP="009822F6"/>
    <w:p w:rsidR="009822F6" w:rsidRPr="00C440E6" w:rsidRDefault="009822F6" w:rsidP="009822F6">
      <w:pPr>
        <w:rPr>
          <w:sz w:val="2"/>
          <w:szCs w:val="2"/>
        </w:rPr>
      </w:pPr>
    </w:p>
    <w:p w:rsidR="009822F6" w:rsidRPr="00EE63E0" w:rsidRDefault="009822F6" w:rsidP="009822F6">
      <w:r w:rsidRPr="00EE63E0">
        <w:t xml:space="preserve">                                                                                            ______________________________</w:t>
      </w:r>
    </w:p>
    <w:p w:rsidR="009822F6" w:rsidRPr="00EE63E0" w:rsidRDefault="009822F6" w:rsidP="009822F6">
      <w:pPr>
        <w:spacing w:line="312" w:lineRule="auto"/>
        <w:jc w:val="both"/>
        <w:rPr>
          <w:sz w:val="28"/>
          <w:szCs w:val="28"/>
        </w:rPr>
      </w:pPr>
      <w:r w:rsidRPr="00EE63E0">
        <w:t xml:space="preserve">                                                                                          </w:t>
      </w:r>
      <w:r>
        <w:t xml:space="preserve"> </w:t>
      </w:r>
      <w:r w:rsidRPr="00EE63E0">
        <w:t xml:space="preserve"> </w:t>
      </w:r>
      <w:r w:rsidRPr="00784C0C">
        <w:rPr>
          <w:sz w:val="20"/>
          <w:szCs w:val="18"/>
        </w:rPr>
        <w:t xml:space="preserve">подпись руководителя </w:t>
      </w:r>
      <w:r>
        <w:rPr>
          <w:sz w:val="20"/>
          <w:szCs w:val="18"/>
        </w:rPr>
        <w:t>дипломной работы</w:t>
      </w:r>
    </w:p>
    <w:p w:rsidR="00977E5E" w:rsidRDefault="00977E5E" w:rsidP="009822F6">
      <w:pPr>
        <w:tabs>
          <w:tab w:val="num" w:pos="0"/>
        </w:tabs>
        <w:jc w:val="right"/>
        <w:rPr>
          <w:rFonts w:eastAsia="SimSun"/>
          <w:kern w:val="1"/>
        </w:rPr>
      </w:pPr>
    </w:p>
    <w:p w:rsidR="00977E5E" w:rsidRDefault="00977E5E" w:rsidP="009822F6">
      <w:pPr>
        <w:tabs>
          <w:tab w:val="num" w:pos="0"/>
        </w:tabs>
        <w:jc w:val="right"/>
        <w:rPr>
          <w:rFonts w:eastAsia="SimSun"/>
          <w:kern w:val="1"/>
        </w:rPr>
      </w:pPr>
    </w:p>
    <w:p w:rsidR="009822F6" w:rsidRPr="00576888" w:rsidRDefault="009822F6" w:rsidP="009822F6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F61998">
        <w:rPr>
          <w:rFonts w:eastAsia="SimSun"/>
          <w:kern w:val="1"/>
        </w:rPr>
        <w:t>11</w:t>
      </w:r>
    </w:p>
    <w:p w:rsidR="009822F6" w:rsidRPr="00576888" w:rsidRDefault="009822F6" w:rsidP="009822F6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          </w:t>
      </w:r>
      <w:r w:rsidRPr="00576888">
        <w:rPr>
          <w:rFonts w:eastAsia="SimSun"/>
          <w:kern w:val="1"/>
        </w:rPr>
        <w:t xml:space="preserve">Форма рецензии на </w:t>
      </w:r>
      <w:r w:rsidRPr="00BA3A8D">
        <w:rPr>
          <w:rFonts w:eastAsia="SimSun"/>
          <w:kern w:val="1"/>
        </w:rPr>
        <w:t>дипломную работу</w:t>
      </w:r>
    </w:p>
    <w:p w:rsidR="009822F6" w:rsidRDefault="009822F6" w:rsidP="009822F6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9822F6" w:rsidRPr="00EE63E0" w:rsidRDefault="009822F6" w:rsidP="009822F6">
      <w:pPr>
        <w:jc w:val="center"/>
        <w:rPr>
          <w:b/>
          <w:caps/>
          <w:sz w:val="28"/>
        </w:rPr>
      </w:pPr>
      <w:r w:rsidRPr="00EE63E0">
        <w:rPr>
          <w:b/>
          <w:caps/>
          <w:sz w:val="28"/>
        </w:rPr>
        <w:t>РЕЦЕНЗИЯ</w:t>
      </w:r>
    </w:p>
    <w:p w:rsidR="009822F6" w:rsidRPr="00DC6883" w:rsidRDefault="009822F6" w:rsidP="009822F6">
      <w:pPr>
        <w:jc w:val="center"/>
        <w:rPr>
          <w:bCs/>
          <w:sz w:val="28"/>
          <w:szCs w:val="28"/>
        </w:rPr>
      </w:pPr>
      <w:r w:rsidRPr="00DC6883">
        <w:rPr>
          <w:bCs/>
          <w:sz w:val="28"/>
          <w:szCs w:val="28"/>
        </w:rPr>
        <w:t>на дипломную работу</w:t>
      </w:r>
    </w:p>
    <w:p w:rsidR="009822F6" w:rsidRPr="00EE63E0" w:rsidRDefault="009822F6" w:rsidP="009822F6">
      <w:pPr>
        <w:rPr>
          <w:b/>
          <w:bCs/>
        </w:rPr>
      </w:pPr>
    </w:p>
    <w:p w:rsidR="009822F6" w:rsidRPr="00EE63E0" w:rsidRDefault="009822F6" w:rsidP="009822F6">
      <w:pPr>
        <w:rPr>
          <w:sz w:val="16"/>
          <w:szCs w:val="16"/>
        </w:rPr>
      </w:pPr>
      <w:r w:rsidRPr="00784C0C">
        <w:rPr>
          <w:sz w:val="28"/>
        </w:rPr>
        <w:t xml:space="preserve">Обучающегося </w:t>
      </w:r>
      <w:r w:rsidRPr="00EE63E0">
        <w:t>______________________________________________________________</w:t>
      </w:r>
    </w:p>
    <w:p w:rsidR="009822F6" w:rsidRPr="00EE63E0" w:rsidRDefault="009822F6" w:rsidP="009822F6">
      <w:pPr>
        <w:jc w:val="center"/>
      </w:pPr>
      <w:r w:rsidRPr="00EE63E0">
        <w:rPr>
          <w:sz w:val="16"/>
          <w:szCs w:val="16"/>
        </w:rPr>
        <w:t xml:space="preserve">            </w:t>
      </w:r>
      <w:r>
        <w:rPr>
          <w:sz w:val="20"/>
          <w:szCs w:val="16"/>
        </w:rPr>
        <w:t>Ф</w:t>
      </w:r>
      <w:r w:rsidRPr="00784C0C">
        <w:rPr>
          <w:sz w:val="20"/>
          <w:szCs w:val="16"/>
        </w:rPr>
        <w:t xml:space="preserve">амилия, </w:t>
      </w:r>
      <w:r>
        <w:rPr>
          <w:sz w:val="20"/>
          <w:szCs w:val="16"/>
        </w:rPr>
        <w:t>И</w:t>
      </w:r>
      <w:r w:rsidRPr="00784C0C">
        <w:rPr>
          <w:sz w:val="20"/>
          <w:szCs w:val="16"/>
        </w:rPr>
        <w:t xml:space="preserve">мя, </w:t>
      </w:r>
      <w:r>
        <w:rPr>
          <w:sz w:val="20"/>
          <w:szCs w:val="16"/>
        </w:rPr>
        <w:t>О</w:t>
      </w:r>
      <w:r w:rsidRPr="00784C0C">
        <w:rPr>
          <w:sz w:val="20"/>
          <w:szCs w:val="16"/>
        </w:rPr>
        <w:t>тчество</w:t>
      </w:r>
    </w:p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822F6" w:rsidRDefault="009822F6" w:rsidP="009822F6">
      <w:pPr>
        <w:rPr>
          <w:sz w:val="28"/>
        </w:rPr>
      </w:pPr>
    </w:p>
    <w:p w:rsidR="009822F6" w:rsidRPr="00EE63E0" w:rsidRDefault="009822F6" w:rsidP="009822F6">
      <w:r w:rsidRPr="00784C0C">
        <w:rPr>
          <w:sz w:val="28"/>
        </w:rPr>
        <w:t xml:space="preserve">на </w:t>
      </w:r>
      <w:proofErr w:type="gramStart"/>
      <w:r w:rsidRPr="00784C0C">
        <w:rPr>
          <w:sz w:val="28"/>
        </w:rPr>
        <w:t>тему:  «</w:t>
      </w:r>
      <w:proofErr w:type="gramEnd"/>
      <w:r w:rsidRPr="00EE63E0">
        <w:t>__________________________________________________________________</w:t>
      </w:r>
      <w:r>
        <w:t>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r w:rsidRPr="00EE63E0">
        <w:t>_____________________________________________________________________________</w:t>
      </w:r>
    </w:p>
    <w:p w:rsidR="009822F6" w:rsidRPr="00EE63E0" w:rsidRDefault="009822F6" w:rsidP="009822F6"/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</w:t>
      </w:r>
      <w:r w:rsidRPr="00784C0C">
        <w:rPr>
          <w:sz w:val="28"/>
        </w:rPr>
        <w:t>»</w:t>
      </w:r>
    </w:p>
    <w:p w:rsidR="009822F6" w:rsidRPr="00EE63E0" w:rsidRDefault="009822F6" w:rsidP="009822F6">
      <w:pPr>
        <w:pStyle w:val="af2"/>
      </w:pPr>
    </w:p>
    <w:p w:rsidR="009822F6" w:rsidRPr="00EE63E0" w:rsidRDefault="009822F6" w:rsidP="009822F6">
      <w:pPr>
        <w:rPr>
          <w:sz w:val="16"/>
          <w:szCs w:val="16"/>
        </w:rPr>
      </w:pPr>
      <w:r w:rsidRPr="00784C0C">
        <w:rPr>
          <w:sz w:val="28"/>
        </w:rPr>
        <w:t xml:space="preserve">1. Актуальность и практическая значимость темы: </w:t>
      </w:r>
      <w:r w:rsidRPr="00EE63E0">
        <w:t>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F61998" w:rsidRPr="00EE63E0" w:rsidRDefault="00F61998" w:rsidP="00F61998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F61998" w:rsidRPr="00EE63E0" w:rsidRDefault="00F61998" w:rsidP="00F61998">
      <w:pPr>
        <w:rPr>
          <w:sz w:val="16"/>
          <w:szCs w:val="16"/>
        </w:rPr>
      </w:pPr>
    </w:p>
    <w:p w:rsidR="00F61998" w:rsidRPr="00EE63E0" w:rsidRDefault="00F61998" w:rsidP="00F61998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Default="009822F6" w:rsidP="00FD5DF0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FD5DF0" w:rsidRPr="00FD5DF0" w:rsidRDefault="00FD5DF0" w:rsidP="00FD5DF0">
      <w:pPr>
        <w:rPr>
          <w:sz w:val="16"/>
          <w:szCs w:val="16"/>
        </w:rPr>
      </w:pPr>
    </w:p>
    <w:p w:rsidR="009822F6" w:rsidRPr="00EE63E0" w:rsidRDefault="009822F6" w:rsidP="009822F6">
      <w:pPr>
        <w:rPr>
          <w:sz w:val="16"/>
          <w:szCs w:val="16"/>
        </w:rPr>
      </w:pPr>
      <w:r w:rsidRPr="00784C0C">
        <w:rPr>
          <w:sz w:val="28"/>
        </w:rPr>
        <w:t xml:space="preserve">2. Логическая </w:t>
      </w:r>
      <w:proofErr w:type="gramStart"/>
      <w:r w:rsidRPr="00784C0C">
        <w:rPr>
          <w:sz w:val="28"/>
        </w:rPr>
        <w:t>последовательность:</w:t>
      </w:r>
      <w:r w:rsidRPr="00EE63E0">
        <w:t>_</w:t>
      </w:r>
      <w:proofErr w:type="gramEnd"/>
      <w:r w:rsidRPr="00EE63E0">
        <w:t>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r w:rsidRPr="00784C0C">
        <w:rPr>
          <w:sz w:val="28"/>
        </w:rPr>
        <w:t xml:space="preserve">3. Аргументированность и конкретность выводов и предложений: </w:t>
      </w:r>
      <w:r w:rsidRPr="00EE63E0">
        <w:t>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Pr="00EE63E0" w:rsidRDefault="009822F6" w:rsidP="009822F6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9822F6" w:rsidRPr="00EE63E0" w:rsidRDefault="009822F6" w:rsidP="009822F6">
      <w:pPr>
        <w:rPr>
          <w:sz w:val="16"/>
          <w:szCs w:val="16"/>
        </w:rPr>
      </w:pPr>
    </w:p>
    <w:p w:rsidR="009822F6" w:rsidRDefault="009822F6" w:rsidP="009822F6">
      <w:r w:rsidRPr="00EE63E0">
        <w:t>_____________________________________________________________________________</w:t>
      </w:r>
    </w:p>
    <w:p w:rsidR="00F61998" w:rsidRPr="00EE63E0" w:rsidRDefault="00F61998" w:rsidP="009822F6">
      <w:pPr>
        <w:rPr>
          <w:sz w:val="16"/>
          <w:szCs w:val="16"/>
        </w:rPr>
      </w:pPr>
    </w:p>
    <w:p w:rsidR="009822F6" w:rsidRPr="00EE63E0" w:rsidRDefault="009822F6" w:rsidP="009822F6">
      <w:pPr>
        <w:spacing w:line="360" w:lineRule="auto"/>
        <w:jc w:val="both"/>
      </w:pPr>
      <w:r w:rsidRPr="00784C0C">
        <w:rPr>
          <w:sz w:val="28"/>
        </w:rPr>
        <w:t xml:space="preserve">4. Правильное использование научных/профессиональных терминов и понятий в контексте </w:t>
      </w:r>
      <w:proofErr w:type="gramStart"/>
      <w:r w:rsidRPr="00784C0C">
        <w:rPr>
          <w:sz w:val="28"/>
        </w:rPr>
        <w:t>проблемы:</w:t>
      </w:r>
      <w:r w:rsidRPr="00EE63E0">
        <w:t>_</w:t>
      </w:r>
      <w:proofErr w:type="gramEnd"/>
      <w:r w:rsidRPr="00EE63E0">
        <w:t>____________________________________________</w:t>
      </w:r>
      <w:r>
        <w:t>_</w:t>
      </w:r>
    </w:p>
    <w:p w:rsidR="009822F6" w:rsidRPr="00EE63E0" w:rsidRDefault="009822F6" w:rsidP="009822F6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9822F6" w:rsidRPr="00EE63E0" w:rsidRDefault="009822F6" w:rsidP="009822F6">
      <w:pPr>
        <w:spacing w:line="360" w:lineRule="auto"/>
        <w:jc w:val="both"/>
      </w:pPr>
      <w:r w:rsidRPr="00784C0C">
        <w:rPr>
          <w:sz w:val="28"/>
        </w:rPr>
        <w:t xml:space="preserve">5. Уровень использования различных видов литературных </w:t>
      </w:r>
      <w:proofErr w:type="gramStart"/>
      <w:r w:rsidRPr="00784C0C">
        <w:rPr>
          <w:sz w:val="28"/>
        </w:rPr>
        <w:t>источников:</w:t>
      </w:r>
      <w:r w:rsidRPr="00EE63E0">
        <w:t>_</w:t>
      </w:r>
      <w:proofErr w:type="gramEnd"/>
      <w:r w:rsidRPr="00EE63E0">
        <w:t>____</w:t>
      </w:r>
      <w:r>
        <w:t>__</w:t>
      </w:r>
    </w:p>
    <w:p w:rsidR="009822F6" w:rsidRPr="00EE63E0" w:rsidRDefault="009822F6" w:rsidP="009822F6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2F6" w:rsidRPr="00EE63E0" w:rsidRDefault="009822F6" w:rsidP="009822F6">
      <w:pPr>
        <w:spacing w:line="360" w:lineRule="auto"/>
        <w:jc w:val="both"/>
      </w:pPr>
      <w:r w:rsidRPr="00784C0C">
        <w:rPr>
          <w:sz w:val="28"/>
        </w:rPr>
        <w:lastRenderedPageBreak/>
        <w:t xml:space="preserve">6. Качество оформления </w:t>
      </w:r>
      <w:r>
        <w:rPr>
          <w:sz w:val="28"/>
        </w:rPr>
        <w:t>дипломной работы</w:t>
      </w:r>
      <w:r w:rsidRPr="00784C0C">
        <w:rPr>
          <w:sz w:val="28"/>
        </w:rPr>
        <w:t>, качество таблиц, иллюстраций:</w:t>
      </w:r>
    </w:p>
    <w:p w:rsidR="009822F6" w:rsidRPr="00EE63E0" w:rsidRDefault="009822F6" w:rsidP="009822F6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F0" w:rsidRPr="00EE63E0" w:rsidRDefault="009822F6" w:rsidP="009822F6">
      <w:pPr>
        <w:spacing w:line="360" w:lineRule="auto"/>
        <w:jc w:val="both"/>
      </w:pPr>
      <w:r w:rsidRPr="00784C0C">
        <w:rPr>
          <w:sz w:val="28"/>
        </w:rPr>
        <w:t xml:space="preserve">7. Уровень самостоятельности при работе над темой </w:t>
      </w:r>
      <w:r>
        <w:rPr>
          <w:sz w:val="28"/>
        </w:rPr>
        <w:t>дипломной работы</w:t>
      </w:r>
      <w:r w:rsidRPr="00784C0C">
        <w:rPr>
          <w:sz w:val="28"/>
        </w:rPr>
        <w:t xml:space="preserve">: </w:t>
      </w: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2F6" w:rsidRPr="00EE63E0" w:rsidRDefault="009822F6" w:rsidP="009822F6">
      <w:pPr>
        <w:spacing w:line="360" w:lineRule="auto"/>
        <w:jc w:val="both"/>
      </w:pPr>
      <w:r w:rsidRPr="00784C0C">
        <w:rPr>
          <w:sz w:val="28"/>
        </w:rPr>
        <w:t xml:space="preserve">8. Недостатки работы: </w:t>
      </w:r>
      <w:r w:rsidRPr="00EE63E0">
        <w:t>______________________________________________________</w:t>
      </w:r>
    </w:p>
    <w:p w:rsidR="009822F6" w:rsidRPr="00EE63E0" w:rsidRDefault="009822F6" w:rsidP="009822F6">
      <w:pPr>
        <w:spacing w:line="360" w:lineRule="auto"/>
      </w:pPr>
      <w:r w:rsidRPr="00EE63E0">
        <w:t>__________________________________________________________________________________________________________________________________________________________</w:t>
      </w:r>
    </w:p>
    <w:p w:rsidR="009822F6" w:rsidRPr="00EE63E0" w:rsidRDefault="009822F6" w:rsidP="009822F6">
      <w:pPr>
        <w:spacing w:line="360" w:lineRule="auto"/>
        <w:jc w:val="both"/>
      </w:pPr>
      <w:r w:rsidRPr="00EE63E0">
        <w:t>_____________________________________________________________________________</w:t>
      </w:r>
    </w:p>
    <w:p w:rsidR="009822F6" w:rsidRPr="00EE63E0" w:rsidRDefault="009822F6" w:rsidP="009822F6">
      <w:r w:rsidRPr="00A634C1">
        <w:rPr>
          <w:sz w:val="28"/>
        </w:rPr>
        <w:t xml:space="preserve">9. Рекомендуемая оценка: </w:t>
      </w:r>
      <w:r w:rsidRPr="00EE63E0">
        <w:t>__________________________________________________</w:t>
      </w:r>
      <w:r w:rsidR="00FD5DF0">
        <w:t>_</w:t>
      </w:r>
    </w:p>
    <w:p w:rsidR="009822F6" w:rsidRPr="00EE63E0" w:rsidRDefault="009822F6" w:rsidP="009822F6"/>
    <w:p w:rsidR="009822F6" w:rsidRPr="00EE63E0" w:rsidRDefault="009822F6" w:rsidP="009822F6">
      <w:pPr>
        <w:pStyle w:val="aa"/>
        <w:jc w:val="both"/>
        <w:rPr>
          <w:lang w:val="ru-RU"/>
        </w:rPr>
      </w:pPr>
    </w:p>
    <w:p w:rsidR="009822F6" w:rsidRPr="00EE63E0" w:rsidRDefault="009822F6" w:rsidP="009822F6">
      <w:pPr>
        <w:pStyle w:val="aa"/>
        <w:spacing w:after="0"/>
        <w:jc w:val="both"/>
      </w:pPr>
      <w:r w:rsidRPr="00A634C1">
        <w:rPr>
          <w:sz w:val="28"/>
        </w:rPr>
        <w:t xml:space="preserve">Рецензент </w:t>
      </w:r>
      <w:r w:rsidRPr="00EE63E0">
        <w:t>___________________________________________________________________</w:t>
      </w:r>
    </w:p>
    <w:p w:rsidR="009822F6" w:rsidRPr="00A634C1" w:rsidRDefault="009822F6" w:rsidP="009822F6">
      <w:pPr>
        <w:pStyle w:val="aa"/>
        <w:spacing w:after="0"/>
        <w:jc w:val="both"/>
        <w:rPr>
          <w:sz w:val="20"/>
          <w:szCs w:val="20"/>
        </w:rPr>
      </w:pPr>
      <w:r w:rsidRPr="00EE63E0">
        <w:tab/>
      </w:r>
      <w:r w:rsidRPr="00EE63E0">
        <w:tab/>
      </w:r>
      <w:r w:rsidRPr="00EE63E0">
        <w:tab/>
        <w:t xml:space="preserve"> </w:t>
      </w:r>
      <w:r w:rsidRPr="00A634C1">
        <w:rPr>
          <w:sz w:val="20"/>
          <w:szCs w:val="20"/>
        </w:rPr>
        <w:t xml:space="preserve">подпись, </w:t>
      </w:r>
      <w:r w:rsidRPr="00A634C1">
        <w:rPr>
          <w:sz w:val="20"/>
          <w:szCs w:val="20"/>
          <w:lang w:val="ru-RU"/>
        </w:rPr>
        <w:t>Ф</w:t>
      </w:r>
      <w:proofErr w:type="spellStart"/>
      <w:r w:rsidRPr="00A634C1">
        <w:rPr>
          <w:sz w:val="20"/>
          <w:szCs w:val="20"/>
        </w:rPr>
        <w:t>амилия</w:t>
      </w:r>
      <w:proofErr w:type="spellEnd"/>
      <w:r w:rsidRPr="00A634C1">
        <w:rPr>
          <w:sz w:val="20"/>
          <w:szCs w:val="20"/>
        </w:rPr>
        <w:t xml:space="preserve">, </w:t>
      </w:r>
      <w:r w:rsidRPr="00A178A6">
        <w:rPr>
          <w:szCs w:val="20"/>
        </w:rPr>
        <w:t xml:space="preserve">И., О., </w:t>
      </w:r>
      <w:r w:rsidRPr="00A634C1">
        <w:rPr>
          <w:sz w:val="20"/>
          <w:szCs w:val="20"/>
        </w:rPr>
        <w:t>ученая степень, звание, место работы, должность</w:t>
      </w:r>
    </w:p>
    <w:p w:rsidR="009822F6" w:rsidRPr="00EE63E0" w:rsidRDefault="009822F6" w:rsidP="009822F6">
      <w:r w:rsidRPr="00EE63E0">
        <w:t>_____________________________________________________________________________</w:t>
      </w:r>
    </w:p>
    <w:p w:rsidR="009822F6" w:rsidRPr="00EE63E0" w:rsidRDefault="009822F6" w:rsidP="009822F6">
      <w:pPr>
        <w:spacing w:line="480" w:lineRule="auto"/>
      </w:pPr>
      <w:r w:rsidRPr="00EE63E0">
        <w:t xml:space="preserve">               </w:t>
      </w:r>
    </w:p>
    <w:p w:rsidR="009822F6" w:rsidRPr="00EE63E0" w:rsidRDefault="009822F6" w:rsidP="009822F6">
      <w:r w:rsidRPr="00A634C1">
        <w:rPr>
          <w:sz w:val="28"/>
        </w:rPr>
        <w:t>«___» ____________202__ г.</w:t>
      </w:r>
      <w:r w:rsidRPr="00EE63E0">
        <w:tab/>
        <w:t xml:space="preserve">                                                   </w:t>
      </w:r>
    </w:p>
    <w:p w:rsidR="009822F6" w:rsidRPr="00EE63E0" w:rsidRDefault="009822F6" w:rsidP="009822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sectPr w:rsidR="009822F6" w:rsidRPr="00EE63E0" w:rsidSect="0089442C">
      <w:headerReference w:type="default" r:id="rId14"/>
      <w:footerReference w:type="default" r:id="rId15"/>
      <w:pgSz w:w="11906" w:h="16838"/>
      <w:pgMar w:top="1134" w:right="851" w:bottom="113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65" w:rsidRDefault="005E6865">
      <w:r>
        <w:separator/>
      </w:r>
    </w:p>
  </w:endnote>
  <w:endnote w:type="continuationSeparator" w:id="0">
    <w:p w:rsidR="005E6865" w:rsidRDefault="005E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43" w:rsidRDefault="001C5543">
    <w:pPr>
      <w:pStyle w:val="ad"/>
      <w:ind w:right="360"/>
    </w:pPr>
  </w:p>
  <w:p w:rsidR="001C5543" w:rsidRDefault="001C55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65" w:rsidRDefault="005E6865">
      <w:r>
        <w:separator/>
      </w:r>
    </w:p>
  </w:footnote>
  <w:footnote w:type="continuationSeparator" w:id="0">
    <w:p w:rsidR="005E6865" w:rsidRDefault="005E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43" w:rsidRDefault="001C5543">
    <w:pPr>
      <w:pStyle w:val="af2"/>
      <w:jc w:val="center"/>
    </w:pPr>
  </w:p>
  <w:p w:rsidR="001C5543" w:rsidRDefault="001C5543">
    <w:pPr>
      <w:pStyle w:val="af2"/>
      <w:jc w:val="center"/>
    </w:pPr>
  </w:p>
  <w:p w:rsidR="001C5543" w:rsidRDefault="001C554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1C5543" w:rsidRDefault="001C554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43" w:rsidRDefault="001C5543">
    <w:pPr>
      <w:pStyle w:val="af2"/>
    </w:pPr>
  </w:p>
  <w:p w:rsidR="001C5543" w:rsidRDefault="001C5543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43" w:rsidRPr="00954034" w:rsidRDefault="001C5543">
    <w:pPr>
      <w:pStyle w:val="af2"/>
      <w:jc w:val="center"/>
      <w:rPr>
        <w:sz w:val="20"/>
        <w:szCs w:val="20"/>
      </w:rPr>
    </w:pPr>
    <w:r w:rsidRPr="00954034">
      <w:rPr>
        <w:sz w:val="20"/>
        <w:szCs w:val="20"/>
      </w:rPr>
      <w:fldChar w:fldCharType="begin"/>
    </w:r>
    <w:r w:rsidRPr="00954034">
      <w:rPr>
        <w:sz w:val="20"/>
        <w:szCs w:val="20"/>
      </w:rPr>
      <w:instrText>PAGE   \* MERGEFORMAT</w:instrText>
    </w:r>
    <w:r w:rsidRPr="00954034">
      <w:rPr>
        <w:sz w:val="20"/>
        <w:szCs w:val="20"/>
      </w:rPr>
      <w:fldChar w:fldCharType="separate"/>
    </w:r>
    <w:r w:rsidRPr="00954034">
      <w:rPr>
        <w:sz w:val="20"/>
        <w:szCs w:val="20"/>
        <w:lang w:val="ru-RU"/>
      </w:rPr>
      <w:t>2</w:t>
    </w:r>
    <w:r w:rsidRPr="00954034">
      <w:rPr>
        <w:sz w:val="20"/>
        <w:szCs w:val="20"/>
      </w:rPr>
      <w:fldChar w:fldCharType="end"/>
    </w:r>
  </w:p>
  <w:p w:rsidR="001C5543" w:rsidRDefault="001C554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869" w:hanging="360"/>
      </w:pPr>
      <w:rPr>
        <w:rFonts w:ascii="Courier New" w:hAnsi="Courier New" w:cs="Courier New" w:hint="default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</w:abstractNum>
  <w:abstractNum w:abstractNumId="11" w15:restartNumberingAfterBreak="0">
    <w:nsid w:val="04C05A34"/>
    <w:multiLevelType w:val="hybridMultilevel"/>
    <w:tmpl w:val="6FDEF3DE"/>
    <w:lvl w:ilvl="0" w:tplc="0EC29C4E">
      <w:start w:val="14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A85438"/>
    <w:multiLevelType w:val="multilevel"/>
    <w:tmpl w:val="45286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15A340CA"/>
    <w:multiLevelType w:val="multilevel"/>
    <w:tmpl w:val="8626D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1F4E21E6"/>
    <w:multiLevelType w:val="hybridMultilevel"/>
    <w:tmpl w:val="621EA1D4"/>
    <w:lvl w:ilvl="0" w:tplc="55EE035C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6B5ADC"/>
    <w:multiLevelType w:val="hybridMultilevel"/>
    <w:tmpl w:val="D1DED66E"/>
    <w:lvl w:ilvl="0" w:tplc="EBB056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25C22E03"/>
    <w:multiLevelType w:val="hybridMultilevel"/>
    <w:tmpl w:val="120256D4"/>
    <w:lvl w:ilvl="0" w:tplc="6868E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433"/>
    <w:multiLevelType w:val="hybridMultilevel"/>
    <w:tmpl w:val="31B424A2"/>
    <w:lvl w:ilvl="0" w:tplc="C0F6162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43363B95"/>
    <w:multiLevelType w:val="multilevel"/>
    <w:tmpl w:val="AC5E3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451D3B56"/>
    <w:multiLevelType w:val="multilevel"/>
    <w:tmpl w:val="B3D80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45DC526D"/>
    <w:multiLevelType w:val="multilevel"/>
    <w:tmpl w:val="45286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461F49AA"/>
    <w:multiLevelType w:val="hybridMultilevel"/>
    <w:tmpl w:val="63F665AA"/>
    <w:lvl w:ilvl="0" w:tplc="98E6407A">
      <w:start w:val="1"/>
      <w:numFmt w:val="decimal"/>
      <w:pStyle w:val="a"/>
      <w:lvlText w:val="%1."/>
      <w:lvlJc w:val="left"/>
      <w:pPr>
        <w:ind w:left="19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85932"/>
    <w:multiLevelType w:val="hybridMultilevel"/>
    <w:tmpl w:val="56B6DE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08CE"/>
    <w:multiLevelType w:val="hybridMultilevel"/>
    <w:tmpl w:val="D724022A"/>
    <w:lvl w:ilvl="0" w:tplc="259C35E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151BE1"/>
    <w:multiLevelType w:val="multilevel"/>
    <w:tmpl w:val="874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3565F"/>
    <w:multiLevelType w:val="hybridMultilevel"/>
    <w:tmpl w:val="92AC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11EA9"/>
    <w:multiLevelType w:val="multilevel"/>
    <w:tmpl w:val="B3D80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48B318F"/>
    <w:multiLevelType w:val="hybridMultilevel"/>
    <w:tmpl w:val="01B266D8"/>
    <w:lvl w:ilvl="0" w:tplc="0EC29C4E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B4234"/>
    <w:multiLevelType w:val="hybridMultilevel"/>
    <w:tmpl w:val="091C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72FE6"/>
    <w:multiLevelType w:val="multilevel"/>
    <w:tmpl w:val="7E727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4"/>
  </w:num>
  <w:num w:numId="5">
    <w:abstractNumId w:val="27"/>
  </w:num>
  <w:num w:numId="6">
    <w:abstractNumId w:val="13"/>
  </w:num>
  <w:num w:numId="7">
    <w:abstractNumId w:val="25"/>
  </w:num>
  <w:num w:numId="8">
    <w:abstractNumId w:val="24"/>
  </w:num>
  <w:num w:numId="9">
    <w:abstractNumId w:val="29"/>
  </w:num>
  <w:num w:numId="10">
    <w:abstractNumId w:val="12"/>
  </w:num>
  <w:num w:numId="11">
    <w:abstractNumId w:val="26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6"/>
  </w:num>
  <w:num w:numId="17">
    <w:abstractNumId w:val="11"/>
  </w:num>
  <w:num w:numId="18">
    <w:abstractNumId w:val="28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3A"/>
    <w:rsid w:val="00014422"/>
    <w:rsid w:val="000206E0"/>
    <w:rsid w:val="00020970"/>
    <w:rsid w:val="000233CA"/>
    <w:rsid w:val="00026006"/>
    <w:rsid w:val="00026A86"/>
    <w:rsid w:val="000277C7"/>
    <w:rsid w:val="00030490"/>
    <w:rsid w:val="00032C57"/>
    <w:rsid w:val="000349A8"/>
    <w:rsid w:val="0003672E"/>
    <w:rsid w:val="00037C72"/>
    <w:rsid w:val="00044092"/>
    <w:rsid w:val="00051CF3"/>
    <w:rsid w:val="000529C3"/>
    <w:rsid w:val="00052A98"/>
    <w:rsid w:val="00055687"/>
    <w:rsid w:val="00060FDC"/>
    <w:rsid w:val="000635A7"/>
    <w:rsid w:val="00064161"/>
    <w:rsid w:val="00064392"/>
    <w:rsid w:val="00072A8E"/>
    <w:rsid w:val="00072BB5"/>
    <w:rsid w:val="00072C63"/>
    <w:rsid w:val="00077184"/>
    <w:rsid w:val="00080606"/>
    <w:rsid w:val="0008329D"/>
    <w:rsid w:val="000901CF"/>
    <w:rsid w:val="00090F9F"/>
    <w:rsid w:val="00093FA2"/>
    <w:rsid w:val="00094859"/>
    <w:rsid w:val="00096F47"/>
    <w:rsid w:val="000A0008"/>
    <w:rsid w:val="000A0FEC"/>
    <w:rsid w:val="000A2762"/>
    <w:rsid w:val="000A4BA9"/>
    <w:rsid w:val="000A6CB1"/>
    <w:rsid w:val="000B307C"/>
    <w:rsid w:val="000C2519"/>
    <w:rsid w:val="000C3383"/>
    <w:rsid w:val="000C3D3A"/>
    <w:rsid w:val="000C6068"/>
    <w:rsid w:val="000D0042"/>
    <w:rsid w:val="000D3152"/>
    <w:rsid w:val="000D5BE3"/>
    <w:rsid w:val="000D6F6D"/>
    <w:rsid w:val="000E0ADF"/>
    <w:rsid w:val="000E4F4A"/>
    <w:rsid w:val="000E5012"/>
    <w:rsid w:val="000E5858"/>
    <w:rsid w:val="000F03DE"/>
    <w:rsid w:val="000F0948"/>
    <w:rsid w:val="000F79F9"/>
    <w:rsid w:val="0010342E"/>
    <w:rsid w:val="001070A9"/>
    <w:rsid w:val="001126A1"/>
    <w:rsid w:val="00112CB0"/>
    <w:rsid w:val="001201B3"/>
    <w:rsid w:val="00127E8D"/>
    <w:rsid w:val="00132168"/>
    <w:rsid w:val="00137FB0"/>
    <w:rsid w:val="001451E3"/>
    <w:rsid w:val="0016027E"/>
    <w:rsid w:val="00165101"/>
    <w:rsid w:val="001724C0"/>
    <w:rsid w:val="00176E4C"/>
    <w:rsid w:val="001809FA"/>
    <w:rsid w:val="00180D63"/>
    <w:rsid w:val="001844E4"/>
    <w:rsid w:val="00186F13"/>
    <w:rsid w:val="00190A2F"/>
    <w:rsid w:val="00191FBB"/>
    <w:rsid w:val="00194C32"/>
    <w:rsid w:val="001A4F57"/>
    <w:rsid w:val="001A6AB0"/>
    <w:rsid w:val="001A6B39"/>
    <w:rsid w:val="001B1593"/>
    <w:rsid w:val="001B1DF1"/>
    <w:rsid w:val="001B5DB5"/>
    <w:rsid w:val="001B72A5"/>
    <w:rsid w:val="001B7805"/>
    <w:rsid w:val="001C0D69"/>
    <w:rsid w:val="001C3691"/>
    <w:rsid w:val="001C4F8C"/>
    <w:rsid w:val="001C5543"/>
    <w:rsid w:val="001D1235"/>
    <w:rsid w:val="001D663F"/>
    <w:rsid w:val="001E2CBD"/>
    <w:rsid w:val="001E658C"/>
    <w:rsid w:val="001E772B"/>
    <w:rsid w:val="001F0039"/>
    <w:rsid w:val="001F4CC4"/>
    <w:rsid w:val="001F693D"/>
    <w:rsid w:val="001F6F14"/>
    <w:rsid w:val="001F7315"/>
    <w:rsid w:val="0020040A"/>
    <w:rsid w:val="00202FAE"/>
    <w:rsid w:val="002053CC"/>
    <w:rsid w:val="00206EAD"/>
    <w:rsid w:val="002072E0"/>
    <w:rsid w:val="002100D6"/>
    <w:rsid w:val="002116FF"/>
    <w:rsid w:val="002118ED"/>
    <w:rsid w:val="002159AE"/>
    <w:rsid w:val="0021630A"/>
    <w:rsid w:val="00217624"/>
    <w:rsid w:val="00227BB5"/>
    <w:rsid w:val="002302AB"/>
    <w:rsid w:val="002317F7"/>
    <w:rsid w:val="00234297"/>
    <w:rsid w:val="00237BA5"/>
    <w:rsid w:val="00241D27"/>
    <w:rsid w:val="0024289E"/>
    <w:rsid w:val="002457ED"/>
    <w:rsid w:val="00247F26"/>
    <w:rsid w:val="00252206"/>
    <w:rsid w:val="00255D96"/>
    <w:rsid w:val="002626DD"/>
    <w:rsid w:val="00266C26"/>
    <w:rsid w:val="002674EE"/>
    <w:rsid w:val="00270144"/>
    <w:rsid w:val="00272218"/>
    <w:rsid w:val="00273758"/>
    <w:rsid w:val="00274A43"/>
    <w:rsid w:val="002776AD"/>
    <w:rsid w:val="002779B8"/>
    <w:rsid w:val="002850C7"/>
    <w:rsid w:val="0029014F"/>
    <w:rsid w:val="002931CC"/>
    <w:rsid w:val="002935EF"/>
    <w:rsid w:val="00293DD7"/>
    <w:rsid w:val="0029461C"/>
    <w:rsid w:val="002A03CF"/>
    <w:rsid w:val="002A4FEA"/>
    <w:rsid w:val="002A67F3"/>
    <w:rsid w:val="002B22ED"/>
    <w:rsid w:val="002B379D"/>
    <w:rsid w:val="002C613B"/>
    <w:rsid w:val="002D6AE0"/>
    <w:rsid w:val="002E19B7"/>
    <w:rsid w:val="002E2C72"/>
    <w:rsid w:val="002E41CE"/>
    <w:rsid w:val="002E4ACF"/>
    <w:rsid w:val="002E4DFA"/>
    <w:rsid w:val="002E7C5D"/>
    <w:rsid w:val="002F0A50"/>
    <w:rsid w:val="002F200C"/>
    <w:rsid w:val="002F2E79"/>
    <w:rsid w:val="002F7000"/>
    <w:rsid w:val="002F7FAB"/>
    <w:rsid w:val="0030001F"/>
    <w:rsid w:val="00300149"/>
    <w:rsid w:val="00303297"/>
    <w:rsid w:val="00314345"/>
    <w:rsid w:val="0031741D"/>
    <w:rsid w:val="00317470"/>
    <w:rsid w:val="00322455"/>
    <w:rsid w:val="003325E3"/>
    <w:rsid w:val="0033342C"/>
    <w:rsid w:val="0033377A"/>
    <w:rsid w:val="003375FA"/>
    <w:rsid w:val="00337E3A"/>
    <w:rsid w:val="003430B7"/>
    <w:rsid w:val="00345793"/>
    <w:rsid w:val="00351D07"/>
    <w:rsid w:val="003546D3"/>
    <w:rsid w:val="003549C5"/>
    <w:rsid w:val="0035590A"/>
    <w:rsid w:val="00364A57"/>
    <w:rsid w:val="00367530"/>
    <w:rsid w:val="0036769C"/>
    <w:rsid w:val="00367AE9"/>
    <w:rsid w:val="00370536"/>
    <w:rsid w:val="00372778"/>
    <w:rsid w:val="0038194A"/>
    <w:rsid w:val="00391C01"/>
    <w:rsid w:val="00393D18"/>
    <w:rsid w:val="003945C6"/>
    <w:rsid w:val="00395B89"/>
    <w:rsid w:val="00396477"/>
    <w:rsid w:val="003A6045"/>
    <w:rsid w:val="003A6FC1"/>
    <w:rsid w:val="003A70C4"/>
    <w:rsid w:val="003B0B69"/>
    <w:rsid w:val="003B0F35"/>
    <w:rsid w:val="003B1274"/>
    <w:rsid w:val="003B3EFA"/>
    <w:rsid w:val="003B48BF"/>
    <w:rsid w:val="003B49AB"/>
    <w:rsid w:val="003B6674"/>
    <w:rsid w:val="003B72E7"/>
    <w:rsid w:val="003B77A6"/>
    <w:rsid w:val="003C7B19"/>
    <w:rsid w:val="003D0B80"/>
    <w:rsid w:val="003D3D6B"/>
    <w:rsid w:val="003D4DD0"/>
    <w:rsid w:val="003D7951"/>
    <w:rsid w:val="003E17EC"/>
    <w:rsid w:val="003E1F67"/>
    <w:rsid w:val="003E584C"/>
    <w:rsid w:val="003E75C6"/>
    <w:rsid w:val="003E79D9"/>
    <w:rsid w:val="00402A23"/>
    <w:rsid w:val="004045E3"/>
    <w:rsid w:val="00407014"/>
    <w:rsid w:val="00415424"/>
    <w:rsid w:val="00415909"/>
    <w:rsid w:val="00416E27"/>
    <w:rsid w:val="00423345"/>
    <w:rsid w:val="004266B0"/>
    <w:rsid w:val="004305E0"/>
    <w:rsid w:val="004322BA"/>
    <w:rsid w:val="004351FB"/>
    <w:rsid w:val="0043640E"/>
    <w:rsid w:val="0044113F"/>
    <w:rsid w:val="00466995"/>
    <w:rsid w:val="004753F8"/>
    <w:rsid w:val="00475F8D"/>
    <w:rsid w:val="00477166"/>
    <w:rsid w:val="00491F9F"/>
    <w:rsid w:val="0049227C"/>
    <w:rsid w:val="00494DF1"/>
    <w:rsid w:val="00495FD5"/>
    <w:rsid w:val="004A38DC"/>
    <w:rsid w:val="004B3A76"/>
    <w:rsid w:val="004B415E"/>
    <w:rsid w:val="004B79A4"/>
    <w:rsid w:val="004C1C57"/>
    <w:rsid w:val="004C5647"/>
    <w:rsid w:val="004C580B"/>
    <w:rsid w:val="004D04D1"/>
    <w:rsid w:val="004D2CA4"/>
    <w:rsid w:val="004D4871"/>
    <w:rsid w:val="004D4899"/>
    <w:rsid w:val="004E1FBD"/>
    <w:rsid w:val="004E21AB"/>
    <w:rsid w:val="004E38B4"/>
    <w:rsid w:val="004E7D04"/>
    <w:rsid w:val="004F0E8E"/>
    <w:rsid w:val="004F39F5"/>
    <w:rsid w:val="004F6584"/>
    <w:rsid w:val="00500FC9"/>
    <w:rsid w:val="00510BBE"/>
    <w:rsid w:val="00517B59"/>
    <w:rsid w:val="00527C7F"/>
    <w:rsid w:val="00530425"/>
    <w:rsid w:val="005307A6"/>
    <w:rsid w:val="00541459"/>
    <w:rsid w:val="00543FA9"/>
    <w:rsid w:val="00546702"/>
    <w:rsid w:val="00553E9C"/>
    <w:rsid w:val="00555CC6"/>
    <w:rsid w:val="00564D1B"/>
    <w:rsid w:val="00566008"/>
    <w:rsid w:val="00571BB5"/>
    <w:rsid w:val="00572E61"/>
    <w:rsid w:val="00576888"/>
    <w:rsid w:val="00580AB5"/>
    <w:rsid w:val="0058567C"/>
    <w:rsid w:val="00590EC2"/>
    <w:rsid w:val="005934C4"/>
    <w:rsid w:val="005A45C7"/>
    <w:rsid w:val="005B1D40"/>
    <w:rsid w:val="005B3966"/>
    <w:rsid w:val="005B54EE"/>
    <w:rsid w:val="005B5C60"/>
    <w:rsid w:val="005B7600"/>
    <w:rsid w:val="005C6FA9"/>
    <w:rsid w:val="005C7CC0"/>
    <w:rsid w:val="005D3FEB"/>
    <w:rsid w:val="005D587D"/>
    <w:rsid w:val="005D608A"/>
    <w:rsid w:val="005E4622"/>
    <w:rsid w:val="005E552B"/>
    <w:rsid w:val="005E6865"/>
    <w:rsid w:val="005E722B"/>
    <w:rsid w:val="005F19E0"/>
    <w:rsid w:val="005F1E1F"/>
    <w:rsid w:val="005F38F8"/>
    <w:rsid w:val="005F5124"/>
    <w:rsid w:val="005F5140"/>
    <w:rsid w:val="005F6C6A"/>
    <w:rsid w:val="0060396A"/>
    <w:rsid w:val="00604970"/>
    <w:rsid w:val="00606A2F"/>
    <w:rsid w:val="00613DE8"/>
    <w:rsid w:val="00614D05"/>
    <w:rsid w:val="006210AE"/>
    <w:rsid w:val="00623F47"/>
    <w:rsid w:val="00625F75"/>
    <w:rsid w:val="006269C3"/>
    <w:rsid w:val="0063236D"/>
    <w:rsid w:val="00641AF9"/>
    <w:rsid w:val="00642213"/>
    <w:rsid w:val="00652EEA"/>
    <w:rsid w:val="00654C24"/>
    <w:rsid w:val="006551F5"/>
    <w:rsid w:val="00655273"/>
    <w:rsid w:val="0066023C"/>
    <w:rsid w:val="00665227"/>
    <w:rsid w:val="00666928"/>
    <w:rsid w:val="0067592F"/>
    <w:rsid w:val="00675E28"/>
    <w:rsid w:val="006808EF"/>
    <w:rsid w:val="00683665"/>
    <w:rsid w:val="00685364"/>
    <w:rsid w:val="006855D8"/>
    <w:rsid w:val="006901F7"/>
    <w:rsid w:val="00692552"/>
    <w:rsid w:val="006947BD"/>
    <w:rsid w:val="00697759"/>
    <w:rsid w:val="006A065D"/>
    <w:rsid w:val="006A6D74"/>
    <w:rsid w:val="006B1726"/>
    <w:rsid w:val="006B32F9"/>
    <w:rsid w:val="006B38C9"/>
    <w:rsid w:val="006C21A2"/>
    <w:rsid w:val="006C2892"/>
    <w:rsid w:val="006C4DA5"/>
    <w:rsid w:val="006C68AC"/>
    <w:rsid w:val="006C6E30"/>
    <w:rsid w:val="006F0819"/>
    <w:rsid w:val="006F0CF7"/>
    <w:rsid w:val="006F1D2F"/>
    <w:rsid w:val="006F69D7"/>
    <w:rsid w:val="00700D25"/>
    <w:rsid w:val="007073B6"/>
    <w:rsid w:val="0071355A"/>
    <w:rsid w:val="00713FA1"/>
    <w:rsid w:val="00714592"/>
    <w:rsid w:val="00724AD7"/>
    <w:rsid w:val="007262DB"/>
    <w:rsid w:val="00731300"/>
    <w:rsid w:val="0073204F"/>
    <w:rsid w:val="00733510"/>
    <w:rsid w:val="00733DB0"/>
    <w:rsid w:val="007376AE"/>
    <w:rsid w:val="00742439"/>
    <w:rsid w:val="00742DFA"/>
    <w:rsid w:val="007440B6"/>
    <w:rsid w:val="00746093"/>
    <w:rsid w:val="00755458"/>
    <w:rsid w:val="00763A1E"/>
    <w:rsid w:val="0076469F"/>
    <w:rsid w:val="00773CB0"/>
    <w:rsid w:val="00776ABF"/>
    <w:rsid w:val="00777A18"/>
    <w:rsid w:val="00780001"/>
    <w:rsid w:val="00784C0C"/>
    <w:rsid w:val="00790925"/>
    <w:rsid w:val="007923EE"/>
    <w:rsid w:val="0079377B"/>
    <w:rsid w:val="00797B7A"/>
    <w:rsid w:val="007A20DA"/>
    <w:rsid w:val="007A24E0"/>
    <w:rsid w:val="007A39E2"/>
    <w:rsid w:val="007A7D97"/>
    <w:rsid w:val="007B12FA"/>
    <w:rsid w:val="007B4B40"/>
    <w:rsid w:val="007C071E"/>
    <w:rsid w:val="007C2A81"/>
    <w:rsid w:val="007C2C8E"/>
    <w:rsid w:val="007C3FAD"/>
    <w:rsid w:val="007C6FE5"/>
    <w:rsid w:val="007D05F8"/>
    <w:rsid w:val="007D253B"/>
    <w:rsid w:val="007E2EEA"/>
    <w:rsid w:val="007F6861"/>
    <w:rsid w:val="00802C18"/>
    <w:rsid w:val="0080320E"/>
    <w:rsid w:val="00803D66"/>
    <w:rsid w:val="00805982"/>
    <w:rsid w:val="00810400"/>
    <w:rsid w:val="00814D55"/>
    <w:rsid w:val="00815E9C"/>
    <w:rsid w:val="008178E7"/>
    <w:rsid w:val="008245D3"/>
    <w:rsid w:val="00824756"/>
    <w:rsid w:val="008248E7"/>
    <w:rsid w:val="008265BC"/>
    <w:rsid w:val="008315BE"/>
    <w:rsid w:val="008336DB"/>
    <w:rsid w:val="008366EA"/>
    <w:rsid w:val="0085141F"/>
    <w:rsid w:val="00856FBA"/>
    <w:rsid w:val="00860683"/>
    <w:rsid w:val="0086129D"/>
    <w:rsid w:val="00865237"/>
    <w:rsid w:val="00866FE6"/>
    <w:rsid w:val="00873E33"/>
    <w:rsid w:val="00877AA0"/>
    <w:rsid w:val="008817C5"/>
    <w:rsid w:val="008838DE"/>
    <w:rsid w:val="008846A0"/>
    <w:rsid w:val="0088615F"/>
    <w:rsid w:val="0089442C"/>
    <w:rsid w:val="0089716A"/>
    <w:rsid w:val="008A1954"/>
    <w:rsid w:val="008A3686"/>
    <w:rsid w:val="008B121B"/>
    <w:rsid w:val="008B16C8"/>
    <w:rsid w:val="008B4CEE"/>
    <w:rsid w:val="008C0F5A"/>
    <w:rsid w:val="008C3F95"/>
    <w:rsid w:val="008C420C"/>
    <w:rsid w:val="008C4258"/>
    <w:rsid w:val="008D2F5E"/>
    <w:rsid w:val="008E06DA"/>
    <w:rsid w:val="008E17EF"/>
    <w:rsid w:val="008F0280"/>
    <w:rsid w:val="008F4EDE"/>
    <w:rsid w:val="00901772"/>
    <w:rsid w:val="0090484B"/>
    <w:rsid w:val="00904E60"/>
    <w:rsid w:val="00911EDE"/>
    <w:rsid w:val="009127C2"/>
    <w:rsid w:val="009212B7"/>
    <w:rsid w:val="00922230"/>
    <w:rsid w:val="0092380F"/>
    <w:rsid w:val="00923852"/>
    <w:rsid w:val="009240C1"/>
    <w:rsid w:val="00924EDF"/>
    <w:rsid w:val="00927248"/>
    <w:rsid w:val="00932725"/>
    <w:rsid w:val="00944AD9"/>
    <w:rsid w:val="00945F1F"/>
    <w:rsid w:val="009465B8"/>
    <w:rsid w:val="00952D59"/>
    <w:rsid w:val="009535A4"/>
    <w:rsid w:val="00954034"/>
    <w:rsid w:val="00960BBA"/>
    <w:rsid w:val="00965C48"/>
    <w:rsid w:val="00970A47"/>
    <w:rsid w:val="00972553"/>
    <w:rsid w:val="00972792"/>
    <w:rsid w:val="00973837"/>
    <w:rsid w:val="00973EFD"/>
    <w:rsid w:val="00975144"/>
    <w:rsid w:val="00977E5E"/>
    <w:rsid w:val="009822F6"/>
    <w:rsid w:val="00986B90"/>
    <w:rsid w:val="00987006"/>
    <w:rsid w:val="009876C7"/>
    <w:rsid w:val="00991620"/>
    <w:rsid w:val="00993214"/>
    <w:rsid w:val="00997CE1"/>
    <w:rsid w:val="009A08B2"/>
    <w:rsid w:val="009A30C3"/>
    <w:rsid w:val="009B0722"/>
    <w:rsid w:val="009B58E9"/>
    <w:rsid w:val="009E4691"/>
    <w:rsid w:val="009F066E"/>
    <w:rsid w:val="009F0BA5"/>
    <w:rsid w:val="009F4007"/>
    <w:rsid w:val="009F59E8"/>
    <w:rsid w:val="009F5F28"/>
    <w:rsid w:val="00A00463"/>
    <w:rsid w:val="00A04123"/>
    <w:rsid w:val="00A05A4E"/>
    <w:rsid w:val="00A070B6"/>
    <w:rsid w:val="00A07ED1"/>
    <w:rsid w:val="00A114A3"/>
    <w:rsid w:val="00A14542"/>
    <w:rsid w:val="00A14FE1"/>
    <w:rsid w:val="00A15A8A"/>
    <w:rsid w:val="00A178A6"/>
    <w:rsid w:val="00A21E71"/>
    <w:rsid w:val="00A226E6"/>
    <w:rsid w:val="00A279BC"/>
    <w:rsid w:val="00A32104"/>
    <w:rsid w:val="00A32C43"/>
    <w:rsid w:val="00A34356"/>
    <w:rsid w:val="00A371E3"/>
    <w:rsid w:val="00A40373"/>
    <w:rsid w:val="00A46E1A"/>
    <w:rsid w:val="00A512D6"/>
    <w:rsid w:val="00A54CBD"/>
    <w:rsid w:val="00A57BBA"/>
    <w:rsid w:val="00A61477"/>
    <w:rsid w:val="00A619AA"/>
    <w:rsid w:val="00A62902"/>
    <w:rsid w:val="00A634C1"/>
    <w:rsid w:val="00A66877"/>
    <w:rsid w:val="00A6696A"/>
    <w:rsid w:val="00A703DF"/>
    <w:rsid w:val="00A72B44"/>
    <w:rsid w:val="00A74AFD"/>
    <w:rsid w:val="00A74C35"/>
    <w:rsid w:val="00A75FAC"/>
    <w:rsid w:val="00A76A08"/>
    <w:rsid w:val="00A81E09"/>
    <w:rsid w:val="00A82183"/>
    <w:rsid w:val="00A831F2"/>
    <w:rsid w:val="00A83DB1"/>
    <w:rsid w:val="00A87609"/>
    <w:rsid w:val="00A90D4F"/>
    <w:rsid w:val="00A9236A"/>
    <w:rsid w:val="00A96607"/>
    <w:rsid w:val="00AA3953"/>
    <w:rsid w:val="00AA4C6D"/>
    <w:rsid w:val="00AA4F8A"/>
    <w:rsid w:val="00AA777E"/>
    <w:rsid w:val="00AB071F"/>
    <w:rsid w:val="00AB21C1"/>
    <w:rsid w:val="00AB68A5"/>
    <w:rsid w:val="00AC0A3D"/>
    <w:rsid w:val="00AC110B"/>
    <w:rsid w:val="00AC38A2"/>
    <w:rsid w:val="00AC4B58"/>
    <w:rsid w:val="00AC4F47"/>
    <w:rsid w:val="00AC5F7C"/>
    <w:rsid w:val="00AD38E0"/>
    <w:rsid w:val="00AD580F"/>
    <w:rsid w:val="00AD5EE1"/>
    <w:rsid w:val="00AD6147"/>
    <w:rsid w:val="00AD7024"/>
    <w:rsid w:val="00AE0816"/>
    <w:rsid w:val="00AE0F93"/>
    <w:rsid w:val="00AE178C"/>
    <w:rsid w:val="00AE3795"/>
    <w:rsid w:val="00AF0C54"/>
    <w:rsid w:val="00AF4FDA"/>
    <w:rsid w:val="00AF68E7"/>
    <w:rsid w:val="00AF7CA7"/>
    <w:rsid w:val="00B01559"/>
    <w:rsid w:val="00B027C2"/>
    <w:rsid w:val="00B04586"/>
    <w:rsid w:val="00B049BE"/>
    <w:rsid w:val="00B06F57"/>
    <w:rsid w:val="00B106CB"/>
    <w:rsid w:val="00B15243"/>
    <w:rsid w:val="00B17F94"/>
    <w:rsid w:val="00B201EA"/>
    <w:rsid w:val="00B23908"/>
    <w:rsid w:val="00B23F23"/>
    <w:rsid w:val="00B25EC3"/>
    <w:rsid w:val="00B31F1D"/>
    <w:rsid w:val="00B4757D"/>
    <w:rsid w:val="00B51BC3"/>
    <w:rsid w:val="00B56B0D"/>
    <w:rsid w:val="00B5799D"/>
    <w:rsid w:val="00B61E40"/>
    <w:rsid w:val="00B62FFD"/>
    <w:rsid w:val="00B70E81"/>
    <w:rsid w:val="00B73F78"/>
    <w:rsid w:val="00B768D5"/>
    <w:rsid w:val="00B77D23"/>
    <w:rsid w:val="00B80944"/>
    <w:rsid w:val="00B83F1E"/>
    <w:rsid w:val="00B84506"/>
    <w:rsid w:val="00B848C9"/>
    <w:rsid w:val="00B87028"/>
    <w:rsid w:val="00B97924"/>
    <w:rsid w:val="00BA29B4"/>
    <w:rsid w:val="00BA2E8E"/>
    <w:rsid w:val="00BA3A8D"/>
    <w:rsid w:val="00BB1472"/>
    <w:rsid w:val="00BB2841"/>
    <w:rsid w:val="00BB45EA"/>
    <w:rsid w:val="00BD1CDE"/>
    <w:rsid w:val="00BE5FDF"/>
    <w:rsid w:val="00BE6E8E"/>
    <w:rsid w:val="00BF1778"/>
    <w:rsid w:val="00BF1F8B"/>
    <w:rsid w:val="00BF27BB"/>
    <w:rsid w:val="00C03C30"/>
    <w:rsid w:val="00C11F1F"/>
    <w:rsid w:val="00C13EEF"/>
    <w:rsid w:val="00C166A3"/>
    <w:rsid w:val="00C17DB6"/>
    <w:rsid w:val="00C222D3"/>
    <w:rsid w:val="00C226B5"/>
    <w:rsid w:val="00C24869"/>
    <w:rsid w:val="00C305E2"/>
    <w:rsid w:val="00C31CEF"/>
    <w:rsid w:val="00C35EA3"/>
    <w:rsid w:val="00C37583"/>
    <w:rsid w:val="00C40A06"/>
    <w:rsid w:val="00C4116B"/>
    <w:rsid w:val="00C440E6"/>
    <w:rsid w:val="00C449A8"/>
    <w:rsid w:val="00C46433"/>
    <w:rsid w:val="00C46938"/>
    <w:rsid w:val="00C50587"/>
    <w:rsid w:val="00C53564"/>
    <w:rsid w:val="00C5415C"/>
    <w:rsid w:val="00C57C75"/>
    <w:rsid w:val="00C6457A"/>
    <w:rsid w:val="00C7285C"/>
    <w:rsid w:val="00C7505D"/>
    <w:rsid w:val="00C75E67"/>
    <w:rsid w:val="00C76002"/>
    <w:rsid w:val="00C77C17"/>
    <w:rsid w:val="00C834C5"/>
    <w:rsid w:val="00C93778"/>
    <w:rsid w:val="00C93D5A"/>
    <w:rsid w:val="00CA1C20"/>
    <w:rsid w:val="00CA1CC6"/>
    <w:rsid w:val="00CA30AB"/>
    <w:rsid w:val="00CB4471"/>
    <w:rsid w:val="00CB7756"/>
    <w:rsid w:val="00CC3909"/>
    <w:rsid w:val="00CD1559"/>
    <w:rsid w:val="00CD42BD"/>
    <w:rsid w:val="00CD55E9"/>
    <w:rsid w:val="00CD5610"/>
    <w:rsid w:val="00CD7E1E"/>
    <w:rsid w:val="00CE3031"/>
    <w:rsid w:val="00CE323F"/>
    <w:rsid w:val="00CE50E2"/>
    <w:rsid w:val="00CE64E5"/>
    <w:rsid w:val="00CF0D6E"/>
    <w:rsid w:val="00CF142B"/>
    <w:rsid w:val="00CF545D"/>
    <w:rsid w:val="00CF5F98"/>
    <w:rsid w:val="00D02212"/>
    <w:rsid w:val="00D03582"/>
    <w:rsid w:val="00D11C75"/>
    <w:rsid w:val="00D128C1"/>
    <w:rsid w:val="00D13920"/>
    <w:rsid w:val="00D144F0"/>
    <w:rsid w:val="00D15512"/>
    <w:rsid w:val="00D155EA"/>
    <w:rsid w:val="00D163E9"/>
    <w:rsid w:val="00D21907"/>
    <w:rsid w:val="00D22AF5"/>
    <w:rsid w:val="00D2514B"/>
    <w:rsid w:val="00D26419"/>
    <w:rsid w:val="00D348CF"/>
    <w:rsid w:val="00D36EAF"/>
    <w:rsid w:val="00D44627"/>
    <w:rsid w:val="00D46518"/>
    <w:rsid w:val="00D64E50"/>
    <w:rsid w:val="00D73172"/>
    <w:rsid w:val="00D73F07"/>
    <w:rsid w:val="00D75CD6"/>
    <w:rsid w:val="00D83703"/>
    <w:rsid w:val="00D85DF5"/>
    <w:rsid w:val="00D85E43"/>
    <w:rsid w:val="00D86D0A"/>
    <w:rsid w:val="00D902C8"/>
    <w:rsid w:val="00D90DF1"/>
    <w:rsid w:val="00D91283"/>
    <w:rsid w:val="00D91FFB"/>
    <w:rsid w:val="00D93AA5"/>
    <w:rsid w:val="00D95EDF"/>
    <w:rsid w:val="00DA123C"/>
    <w:rsid w:val="00DA3476"/>
    <w:rsid w:val="00DB04DD"/>
    <w:rsid w:val="00DB41A9"/>
    <w:rsid w:val="00DB621D"/>
    <w:rsid w:val="00DC1FF4"/>
    <w:rsid w:val="00DC3D93"/>
    <w:rsid w:val="00DC6883"/>
    <w:rsid w:val="00DC6E3F"/>
    <w:rsid w:val="00DD3058"/>
    <w:rsid w:val="00DD36CC"/>
    <w:rsid w:val="00DD67F7"/>
    <w:rsid w:val="00DD703A"/>
    <w:rsid w:val="00DD7B54"/>
    <w:rsid w:val="00DE1A51"/>
    <w:rsid w:val="00DF0166"/>
    <w:rsid w:val="00DF223B"/>
    <w:rsid w:val="00DF5ADA"/>
    <w:rsid w:val="00DF5E87"/>
    <w:rsid w:val="00DF6D80"/>
    <w:rsid w:val="00DF761D"/>
    <w:rsid w:val="00E042B9"/>
    <w:rsid w:val="00E05BCF"/>
    <w:rsid w:val="00E13E62"/>
    <w:rsid w:val="00E24998"/>
    <w:rsid w:val="00E265C0"/>
    <w:rsid w:val="00E3050D"/>
    <w:rsid w:val="00E31A53"/>
    <w:rsid w:val="00E31C93"/>
    <w:rsid w:val="00E322E2"/>
    <w:rsid w:val="00E34272"/>
    <w:rsid w:val="00E40C34"/>
    <w:rsid w:val="00E43CEA"/>
    <w:rsid w:val="00E45EBD"/>
    <w:rsid w:val="00E47EA7"/>
    <w:rsid w:val="00E53B14"/>
    <w:rsid w:val="00E5475D"/>
    <w:rsid w:val="00E56366"/>
    <w:rsid w:val="00E56771"/>
    <w:rsid w:val="00E64D9A"/>
    <w:rsid w:val="00E6679E"/>
    <w:rsid w:val="00E6781A"/>
    <w:rsid w:val="00E70A2E"/>
    <w:rsid w:val="00E74787"/>
    <w:rsid w:val="00E74D17"/>
    <w:rsid w:val="00E85249"/>
    <w:rsid w:val="00E8748D"/>
    <w:rsid w:val="00E90577"/>
    <w:rsid w:val="00E9060B"/>
    <w:rsid w:val="00EA000F"/>
    <w:rsid w:val="00EA1F3A"/>
    <w:rsid w:val="00EB0558"/>
    <w:rsid w:val="00EB3434"/>
    <w:rsid w:val="00EB3FA5"/>
    <w:rsid w:val="00EC12D7"/>
    <w:rsid w:val="00EC2B60"/>
    <w:rsid w:val="00EC6787"/>
    <w:rsid w:val="00EC7D2E"/>
    <w:rsid w:val="00ED3C76"/>
    <w:rsid w:val="00ED5A5E"/>
    <w:rsid w:val="00EE2DA2"/>
    <w:rsid w:val="00EE4ABE"/>
    <w:rsid w:val="00EE4F87"/>
    <w:rsid w:val="00EE63E0"/>
    <w:rsid w:val="00EF5505"/>
    <w:rsid w:val="00F04E4F"/>
    <w:rsid w:val="00F10B2F"/>
    <w:rsid w:val="00F11BEB"/>
    <w:rsid w:val="00F14F65"/>
    <w:rsid w:val="00F159B6"/>
    <w:rsid w:val="00F30898"/>
    <w:rsid w:val="00F317CE"/>
    <w:rsid w:val="00F32DE1"/>
    <w:rsid w:val="00F35D04"/>
    <w:rsid w:val="00F4001F"/>
    <w:rsid w:val="00F43D9F"/>
    <w:rsid w:val="00F56DB3"/>
    <w:rsid w:val="00F577D6"/>
    <w:rsid w:val="00F605C3"/>
    <w:rsid w:val="00F61998"/>
    <w:rsid w:val="00F70213"/>
    <w:rsid w:val="00F70F8B"/>
    <w:rsid w:val="00F723CA"/>
    <w:rsid w:val="00F806EB"/>
    <w:rsid w:val="00F81C36"/>
    <w:rsid w:val="00F835AF"/>
    <w:rsid w:val="00F86F68"/>
    <w:rsid w:val="00F916DC"/>
    <w:rsid w:val="00F9329E"/>
    <w:rsid w:val="00F957ED"/>
    <w:rsid w:val="00F9677C"/>
    <w:rsid w:val="00F9769E"/>
    <w:rsid w:val="00F97DEC"/>
    <w:rsid w:val="00FA1E77"/>
    <w:rsid w:val="00FA7436"/>
    <w:rsid w:val="00FB0A55"/>
    <w:rsid w:val="00FB4496"/>
    <w:rsid w:val="00FB467D"/>
    <w:rsid w:val="00FB7761"/>
    <w:rsid w:val="00FC3219"/>
    <w:rsid w:val="00FC516E"/>
    <w:rsid w:val="00FC6AE8"/>
    <w:rsid w:val="00FC6F8E"/>
    <w:rsid w:val="00FC726B"/>
    <w:rsid w:val="00FD3011"/>
    <w:rsid w:val="00FD5DF0"/>
    <w:rsid w:val="00FE3E9F"/>
    <w:rsid w:val="00FE429A"/>
    <w:rsid w:val="00FE5094"/>
    <w:rsid w:val="00FE5BDD"/>
    <w:rsid w:val="00FE73C4"/>
    <w:rsid w:val="00FE7BED"/>
    <w:rsid w:val="00FF1BBC"/>
    <w:rsid w:val="00FF20C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886B00"/>
  <w15:chartTrackingRefBased/>
  <w15:docId w15:val="{30BBF8CE-D2ED-4F14-8DE0-B41701B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475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22A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4F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727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Courier New" w:hAnsi="Courier New" w:cs="Courier New" w:hint="default"/>
      <w:color w:val="auto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ourier New" w:hAnsi="Courier New" w:cs="Courier New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b w:val="0"/>
      <w:bCs w:val="0"/>
      <w:strike w:val="0"/>
      <w:dstrike w:val="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ourier New" w:hAnsi="Courier New" w:cs="Courier New" w:hint="default"/>
      <w:color w:val="auto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ourier New" w:hAnsi="Courier New" w:cs="Courier New" w:hint="default"/>
      <w:color w:val="auto"/>
      <w:sz w:val="20"/>
      <w:szCs w:val="20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ourier New" w:hAnsi="Courier New" w:cs="Courier New" w:hint="default"/>
      <w:color w:val="auto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</w:style>
  <w:style w:type="character" w:styleId="a6">
    <w:name w:val="Hyperlink"/>
    <w:uiPriority w:val="99"/>
    <w:rPr>
      <w:color w:val="0000CC"/>
      <w:u w:val="single"/>
    </w:rPr>
  </w:style>
  <w:style w:type="character" w:customStyle="1" w:styleId="b-serp-urlitem1">
    <w:name w:val="b-serp-url__item1"/>
  </w:style>
  <w:style w:type="character" w:customStyle="1" w:styleId="b-serp-urlmark1">
    <w:name w:val="b-serp-url__mark1"/>
  </w:style>
  <w:style w:type="character" w:customStyle="1" w:styleId="50">
    <w:name w:val="Заголовок 5 Знак"/>
    <w:rPr>
      <w:rFonts w:eastAsia="Times New Roman"/>
      <w:b/>
      <w:bCs/>
      <w:i/>
      <w:iCs/>
      <w:sz w:val="26"/>
      <w:szCs w:val="26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7">
    <w:name w:val="Текст сноски Знак"/>
    <w:rPr>
      <w:rFonts w:ascii="Times New Roman" w:eastAsia="Times New Roman" w:hAnsi="Times New Roman" w:cs="Times New Roman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Pr>
      <w:rFonts w:ascii="Times New Roman" w:hAnsi="Times New Roman" w:cs="Times New Roman"/>
      <w:sz w:val="16"/>
      <w:szCs w:val="16"/>
    </w:rPr>
  </w:style>
  <w:style w:type="character" w:styleId="a8">
    <w:name w:val="footnote reference"/>
    <w:rPr>
      <w:vertAlign w:val="superscript"/>
    </w:rPr>
  </w:style>
  <w:style w:type="character" w:customStyle="1" w:styleId="NumberingSymbols">
    <w:name w:val="Numbering Symbols"/>
  </w:style>
  <w:style w:type="character" w:styleId="a9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0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link w:val="ab"/>
    <w:pPr>
      <w:spacing w:after="120"/>
    </w:pPr>
    <w:rPr>
      <w:lang w:val="x-none"/>
    </w:rPr>
  </w:style>
  <w:style w:type="paragraph" w:styleId="ac">
    <w:name w:val="List"/>
    <w:basedOn w:val="a0"/>
    <w:pPr>
      <w:ind w:left="283" w:hanging="283"/>
    </w:pPr>
  </w:style>
  <w:style w:type="paragraph" w:customStyle="1" w:styleId="12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d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pPr>
      <w:spacing w:after="120" w:line="480" w:lineRule="auto"/>
      <w:ind w:left="283"/>
    </w:p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0"/>
    <w:pPr>
      <w:widowControl w:val="0"/>
      <w:autoSpaceDE w:val="0"/>
      <w:spacing w:line="276" w:lineRule="exact"/>
      <w:ind w:firstLine="696"/>
      <w:jc w:val="both"/>
    </w:pPr>
  </w:style>
  <w:style w:type="paragraph" w:styleId="ae">
    <w:name w:val="Body Text Indent"/>
    <w:basedOn w:val="a0"/>
    <w:pPr>
      <w:spacing w:after="120"/>
      <w:ind w:left="283"/>
    </w:pPr>
  </w:style>
  <w:style w:type="paragraph" w:styleId="af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58">
    <w:name w:val="Style58"/>
    <w:basedOn w:val="a0"/>
    <w:uiPriority w:val="99"/>
    <w:pPr>
      <w:widowControl w:val="0"/>
      <w:autoSpaceDE w:val="0"/>
      <w:spacing w:line="182" w:lineRule="exact"/>
      <w:ind w:hanging="235"/>
      <w:jc w:val="both"/>
    </w:pPr>
  </w:style>
  <w:style w:type="paragraph" w:styleId="af0">
    <w:name w:val="Normal (Web)"/>
    <w:basedOn w:val="a0"/>
    <w:pPr>
      <w:spacing w:before="280" w:after="280"/>
    </w:pPr>
  </w:style>
  <w:style w:type="paragraph" w:customStyle="1" w:styleId="211">
    <w:name w:val="Список 21"/>
    <w:basedOn w:val="a0"/>
    <w:pPr>
      <w:ind w:left="566" w:hanging="283"/>
    </w:pPr>
  </w:style>
  <w:style w:type="paragraph" w:styleId="af1">
    <w:name w:val="footnote text"/>
    <w:basedOn w:val="a0"/>
    <w:rPr>
      <w:sz w:val="20"/>
      <w:szCs w:val="20"/>
    </w:rPr>
  </w:style>
  <w:style w:type="paragraph" w:customStyle="1" w:styleId="Style6">
    <w:name w:val="Style6"/>
    <w:basedOn w:val="a0"/>
    <w:pPr>
      <w:widowControl w:val="0"/>
      <w:autoSpaceDE w:val="0"/>
      <w:spacing w:line="348" w:lineRule="exact"/>
      <w:ind w:firstLine="509"/>
    </w:pPr>
  </w:style>
  <w:style w:type="paragraph" w:customStyle="1" w:styleId="Style2">
    <w:name w:val="Style2"/>
    <w:basedOn w:val="a0"/>
    <w:pPr>
      <w:widowControl w:val="0"/>
      <w:autoSpaceDE w:val="0"/>
      <w:spacing w:line="342" w:lineRule="exact"/>
      <w:jc w:val="center"/>
    </w:pPr>
  </w:style>
  <w:style w:type="paragraph" w:customStyle="1" w:styleId="Style1">
    <w:name w:val="Style1"/>
    <w:basedOn w:val="a0"/>
    <w:pPr>
      <w:widowControl w:val="0"/>
      <w:autoSpaceDE w:val="0"/>
      <w:spacing w:line="230" w:lineRule="exact"/>
      <w:jc w:val="center"/>
    </w:pPr>
  </w:style>
  <w:style w:type="paragraph" w:customStyle="1" w:styleId="Style8">
    <w:name w:val="Style8"/>
    <w:basedOn w:val="a0"/>
    <w:pPr>
      <w:widowControl w:val="0"/>
      <w:autoSpaceDE w:val="0"/>
      <w:spacing w:line="197" w:lineRule="exact"/>
    </w:pPr>
  </w:style>
  <w:style w:type="paragraph" w:customStyle="1" w:styleId="Style3">
    <w:name w:val="Style3"/>
    <w:basedOn w:val="a0"/>
    <w:pPr>
      <w:widowControl w:val="0"/>
      <w:autoSpaceDE w:val="0"/>
    </w:pPr>
  </w:style>
  <w:style w:type="paragraph" w:customStyle="1" w:styleId="Style7">
    <w:name w:val="Style7"/>
    <w:basedOn w:val="a0"/>
    <w:pPr>
      <w:widowControl w:val="0"/>
      <w:autoSpaceDE w:val="0"/>
    </w:pPr>
  </w:style>
  <w:style w:type="paragraph" w:customStyle="1" w:styleId="Style4">
    <w:name w:val="Style4"/>
    <w:basedOn w:val="a0"/>
    <w:pPr>
      <w:widowControl w:val="0"/>
      <w:autoSpaceDE w:val="0"/>
      <w:spacing w:line="196" w:lineRule="exact"/>
      <w:jc w:val="both"/>
    </w:pPr>
  </w:style>
  <w:style w:type="paragraph" w:customStyle="1" w:styleId="13">
    <w:name w:val="Абзац списка1"/>
    <w:basedOn w:val="a0"/>
    <w:pPr>
      <w:ind w:left="720"/>
    </w:p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a"/>
  </w:style>
  <w:style w:type="paragraph" w:styleId="af2">
    <w:name w:val="header"/>
    <w:basedOn w:val="a0"/>
    <w:link w:val="af3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styleId="af4">
    <w:name w:val="annotation reference"/>
    <w:uiPriority w:val="99"/>
    <w:semiHidden/>
    <w:unhideWhenUsed/>
    <w:rsid w:val="00EA1F3A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EA1F3A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EA1F3A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1F3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A1F3A"/>
    <w:rPr>
      <w:b/>
      <w:bCs/>
      <w:lang w:eastAsia="ar-SA"/>
    </w:rPr>
  </w:style>
  <w:style w:type="paragraph" w:styleId="af9">
    <w:name w:val="Balloon Text"/>
    <w:basedOn w:val="a0"/>
    <w:link w:val="afa"/>
    <w:unhideWhenUsed/>
    <w:rsid w:val="00EA1F3A"/>
    <w:rPr>
      <w:rFonts w:ascii="Segoe UI" w:hAnsi="Segoe UI"/>
      <w:sz w:val="18"/>
      <w:szCs w:val="18"/>
      <w:lang w:val="x-none"/>
    </w:rPr>
  </w:style>
  <w:style w:type="character" w:customStyle="1" w:styleId="afa">
    <w:name w:val="Текст выноски Знак"/>
    <w:link w:val="af9"/>
    <w:rsid w:val="00EA1F3A"/>
    <w:rPr>
      <w:rFonts w:ascii="Segoe UI" w:hAnsi="Segoe UI" w:cs="Segoe UI"/>
      <w:sz w:val="18"/>
      <w:szCs w:val="18"/>
      <w:lang w:eastAsia="ar-SA"/>
    </w:rPr>
  </w:style>
  <w:style w:type="paragraph" w:styleId="22">
    <w:name w:val="List 2"/>
    <w:basedOn w:val="a0"/>
    <w:uiPriority w:val="99"/>
    <w:semiHidden/>
    <w:unhideWhenUsed/>
    <w:rsid w:val="00DA123C"/>
    <w:pPr>
      <w:ind w:left="566" w:hanging="283"/>
      <w:contextualSpacing/>
    </w:pPr>
  </w:style>
  <w:style w:type="numbering" w:customStyle="1" w:styleId="14">
    <w:name w:val="Нет списка1"/>
    <w:next w:val="a3"/>
    <w:uiPriority w:val="99"/>
    <w:semiHidden/>
    <w:unhideWhenUsed/>
    <w:rsid w:val="001E2CBD"/>
  </w:style>
  <w:style w:type="character" w:styleId="afb">
    <w:name w:val="Strong"/>
    <w:uiPriority w:val="22"/>
    <w:qFormat/>
    <w:rsid w:val="001E2CBD"/>
    <w:rPr>
      <w:b/>
      <w:bCs/>
    </w:rPr>
  </w:style>
  <w:style w:type="character" w:customStyle="1" w:styleId="ab">
    <w:name w:val="Основной текст Знак"/>
    <w:link w:val="aa"/>
    <w:rsid w:val="001E2CBD"/>
    <w:rPr>
      <w:sz w:val="24"/>
      <w:szCs w:val="24"/>
      <w:lang w:eastAsia="ar-SA"/>
    </w:rPr>
  </w:style>
  <w:style w:type="paragraph" w:customStyle="1" w:styleId="afc">
    <w:name w:val="Знак Знак Знак"/>
    <w:basedOn w:val="a0"/>
    <w:rsid w:val="001E2CBD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15">
    <w:name w:val="Сильная ссылка1"/>
    <w:qFormat/>
    <w:rsid w:val="001E2CBD"/>
    <w:rPr>
      <w:b/>
      <w:bCs/>
      <w:smallCaps/>
      <w:color w:val="C0504D"/>
      <w:spacing w:val="5"/>
      <w:u w:val="single"/>
    </w:rPr>
  </w:style>
  <w:style w:type="character" w:customStyle="1" w:styleId="FontStyle52">
    <w:name w:val="Font Style52"/>
    <w:rsid w:val="001E2C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rsid w:val="001E2CBD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1E2CBD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lang w:eastAsia="ru-RU"/>
    </w:rPr>
  </w:style>
  <w:style w:type="paragraph" w:customStyle="1" w:styleId="Style21">
    <w:name w:val="Style21"/>
    <w:basedOn w:val="a0"/>
    <w:uiPriority w:val="99"/>
    <w:rsid w:val="001E2CB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31">
    <w:name w:val="Style31"/>
    <w:basedOn w:val="a0"/>
    <w:rsid w:val="001E2CBD"/>
    <w:pPr>
      <w:widowControl w:val="0"/>
      <w:suppressAutoHyphens w:val="0"/>
      <w:autoSpaceDE w:val="0"/>
      <w:autoSpaceDN w:val="0"/>
      <w:adjustRightInd w:val="0"/>
      <w:spacing w:line="302" w:lineRule="exact"/>
      <w:jc w:val="both"/>
    </w:pPr>
    <w:rPr>
      <w:lang w:eastAsia="ru-RU"/>
    </w:rPr>
  </w:style>
  <w:style w:type="paragraph" w:customStyle="1" w:styleId="Style32">
    <w:name w:val="Style32"/>
    <w:basedOn w:val="a0"/>
    <w:rsid w:val="001E2CBD"/>
    <w:pPr>
      <w:widowControl w:val="0"/>
      <w:suppressAutoHyphens w:val="0"/>
      <w:autoSpaceDE w:val="0"/>
      <w:autoSpaceDN w:val="0"/>
      <w:adjustRightInd w:val="0"/>
      <w:spacing w:line="302" w:lineRule="exact"/>
      <w:ind w:firstLine="720"/>
    </w:pPr>
    <w:rPr>
      <w:lang w:eastAsia="ru-RU"/>
    </w:rPr>
  </w:style>
  <w:style w:type="paragraph" w:customStyle="1" w:styleId="Style39">
    <w:name w:val="Style39"/>
    <w:basedOn w:val="a0"/>
    <w:rsid w:val="001E2CBD"/>
    <w:pPr>
      <w:widowControl w:val="0"/>
      <w:suppressAutoHyphens w:val="0"/>
      <w:autoSpaceDE w:val="0"/>
      <w:autoSpaceDN w:val="0"/>
      <w:adjustRightInd w:val="0"/>
      <w:spacing w:line="298" w:lineRule="exact"/>
      <w:ind w:firstLine="725"/>
      <w:jc w:val="both"/>
    </w:pPr>
    <w:rPr>
      <w:lang w:eastAsia="ru-RU"/>
    </w:rPr>
  </w:style>
  <w:style w:type="character" w:customStyle="1" w:styleId="41">
    <w:name w:val="Основной текст (4)"/>
    <w:link w:val="410"/>
    <w:rsid w:val="001E2CBD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E2CBD"/>
    <w:pPr>
      <w:shd w:val="clear" w:color="auto" w:fill="FFFFFF"/>
      <w:suppressAutoHyphens w:val="0"/>
      <w:spacing w:before="240" w:after="120" w:line="317" w:lineRule="exact"/>
      <w:ind w:firstLine="700"/>
      <w:jc w:val="both"/>
    </w:pPr>
    <w:rPr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1E2CB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1E2CBD"/>
    <w:rPr>
      <w:sz w:val="24"/>
      <w:szCs w:val="24"/>
    </w:rPr>
  </w:style>
  <w:style w:type="paragraph" w:customStyle="1" w:styleId="Style59">
    <w:name w:val="Style59"/>
    <w:basedOn w:val="a0"/>
    <w:uiPriority w:val="99"/>
    <w:rsid w:val="001E2CBD"/>
    <w:pPr>
      <w:widowControl w:val="0"/>
      <w:suppressAutoHyphens w:val="0"/>
      <w:autoSpaceDE w:val="0"/>
      <w:autoSpaceDN w:val="0"/>
      <w:adjustRightInd w:val="0"/>
      <w:spacing w:line="311" w:lineRule="exact"/>
      <w:jc w:val="both"/>
    </w:pPr>
    <w:rPr>
      <w:lang w:eastAsia="ru-RU"/>
    </w:rPr>
  </w:style>
  <w:style w:type="paragraph" w:customStyle="1" w:styleId="Style60">
    <w:name w:val="Style60"/>
    <w:basedOn w:val="a0"/>
    <w:uiPriority w:val="99"/>
    <w:rsid w:val="001E2C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2">
    <w:name w:val="Font Style82"/>
    <w:uiPriority w:val="99"/>
    <w:rsid w:val="001E2CBD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d">
    <w:name w:val="Основной текст_"/>
    <w:link w:val="130"/>
    <w:rsid w:val="001E2CBD"/>
    <w:rPr>
      <w:sz w:val="26"/>
      <w:szCs w:val="26"/>
      <w:shd w:val="clear" w:color="auto" w:fill="FFFFFF"/>
    </w:rPr>
  </w:style>
  <w:style w:type="paragraph" w:customStyle="1" w:styleId="130">
    <w:name w:val="Основной текст13"/>
    <w:basedOn w:val="a0"/>
    <w:link w:val="afd"/>
    <w:rsid w:val="001E2CBD"/>
    <w:pPr>
      <w:shd w:val="clear" w:color="auto" w:fill="FFFFFF"/>
      <w:suppressAutoHyphens w:val="0"/>
      <w:spacing w:line="389" w:lineRule="exact"/>
      <w:ind w:hanging="420"/>
    </w:pPr>
    <w:rPr>
      <w:sz w:val="26"/>
      <w:szCs w:val="26"/>
      <w:lang w:val="x-none" w:eastAsia="x-none"/>
    </w:rPr>
  </w:style>
  <w:style w:type="character" w:customStyle="1" w:styleId="100">
    <w:name w:val="Основной текст (10)_"/>
    <w:link w:val="101"/>
    <w:rsid w:val="001E2CBD"/>
    <w:rPr>
      <w:spacing w:val="13"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1E2CBD"/>
    <w:pPr>
      <w:shd w:val="clear" w:color="auto" w:fill="FFFFFF"/>
      <w:suppressAutoHyphens w:val="0"/>
      <w:spacing w:before="60" w:after="60" w:line="0" w:lineRule="atLeast"/>
    </w:pPr>
    <w:rPr>
      <w:spacing w:val="13"/>
      <w:sz w:val="12"/>
      <w:szCs w:val="12"/>
      <w:lang w:val="x-none" w:eastAsia="x-none"/>
    </w:rPr>
  </w:style>
  <w:style w:type="character" w:customStyle="1" w:styleId="6">
    <w:name w:val="Подпись к таблице (6)_"/>
    <w:link w:val="60"/>
    <w:rsid w:val="001E2CBD"/>
    <w:rPr>
      <w:spacing w:val="13"/>
      <w:sz w:val="12"/>
      <w:szCs w:val="12"/>
      <w:shd w:val="clear" w:color="auto" w:fill="FFFFFF"/>
    </w:rPr>
  </w:style>
  <w:style w:type="paragraph" w:customStyle="1" w:styleId="60">
    <w:name w:val="Подпись к таблице (6)"/>
    <w:basedOn w:val="a0"/>
    <w:link w:val="6"/>
    <w:rsid w:val="001E2CBD"/>
    <w:pPr>
      <w:shd w:val="clear" w:color="auto" w:fill="FFFFFF"/>
      <w:suppressAutoHyphens w:val="0"/>
      <w:spacing w:line="0" w:lineRule="atLeast"/>
    </w:pPr>
    <w:rPr>
      <w:spacing w:val="13"/>
      <w:sz w:val="12"/>
      <w:szCs w:val="12"/>
      <w:lang w:val="x-none" w:eastAsia="x-none"/>
    </w:rPr>
  </w:style>
  <w:style w:type="character" w:customStyle="1" w:styleId="26">
    <w:name w:val="Основной текст (26)_"/>
    <w:link w:val="260"/>
    <w:rsid w:val="001E2CBD"/>
    <w:rPr>
      <w:spacing w:val="13"/>
      <w:sz w:val="19"/>
      <w:szCs w:val="19"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1E2CBD"/>
    <w:pPr>
      <w:shd w:val="clear" w:color="auto" w:fill="FFFFFF"/>
      <w:suppressAutoHyphens w:val="0"/>
      <w:spacing w:before="540" w:after="3480" w:line="0" w:lineRule="atLeast"/>
    </w:pPr>
    <w:rPr>
      <w:spacing w:val="13"/>
      <w:sz w:val="19"/>
      <w:szCs w:val="19"/>
      <w:lang w:val="x-none" w:eastAsia="x-none"/>
    </w:rPr>
  </w:style>
  <w:style w:type="table" w:styleId="afe">
    <w:name w:val="Table Grid"/>
    <w:basedOn w:val="a2"/>
    <w:rsid w:val="001E2C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1E2C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0"/>
    <w:rsid w:val="001E2CB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Верхний колонтитул Знак"/>
    <w:link w:val="af2"/>
    <w:uiPriority w:val="99"/>
    <w:rsid w:val="001E2CBD"/>
    <w:rPr>
      <w:sz w:val="24"/>
      <w:szCs w:val="24"/>
      <w:lang w:eastAsia="ar-SA"/>
    </w:rPr>
  </w:style>
  <w:style w:type="paragraph" w:styleId="aff">
    <w:name w:val="TOC Heading"/>
    <w:basedOn w:val="1"/>
    <w:next w:val="a0"/>
    <w:uiPriority w:val="39"/>
    <w:unhideWhenUsed/>
    <w:qFormat/>
    <w:rsid w:val="00D85DF5"/>
    <w:pPr>
      <w:keepLines/>
      <w:numPr>
        <w:numId w:val="0"/>
      </w:numPr>
      <w:suppressAutoHyphens w:val="0"/>
      <w:autoSpaceDE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960BBA"/>
    <w:pPr>
      <w:tabs>
        <w:tab w:val="right" w:leader="dot" w:pos="9345"/>
      </w:tabs>
    </w:pPr>
    <w:rPr>
      <w:noProof/>
    </w:rPr>
  </w:style>
  <w:style w:type="paragraph" w:styleId="25">
    <w:name w:val="toc 2"/>
    <w:basedOn w:val="a0"/>
    <w:next w:val="a0"/>
    <w:autoRedefine/>
    <w:uiPriority w:val="39"/>
    <w:unhideWhenUsed/>
    <w:rsid w:val="002E4DFA"/>
    <w:pPr>
      <w:tabs>
        <w:tab w:val="left" w:pos="1418"/>
      </w:tabs>
      <w:ind w:firstLine="709"/>
      <w:jc w:val="both"/>
    </w:pPr>
    <w:rPr>
      <w:bCs/>
      <w:iCs/>
      <w:noProof/>
      <w:lang w:eastAsia="ru-RU"/>
    </w:rPr>
  </w:style>
  <w:style w:type="paragraph" w:customStyle="1" w:styleId="17">
    <w:name w:val="Обычный1"/>
    <w:rsid w:val="00345793"/>
    <w:pPr>
      <w:widowControl w:val="0"/>
    </w:pPr>
    <w:rPr>
      <w:sz w:val="24"/>
    </w:rPr>
  </w:style>
  <w:style w:type="character" w:customStyle="1" w:styleId="27">
    <w:name w:val="Основной текст (2)_"/>
    <w:link w:val="28"/>
    <w:locked/>
    <w:rsid w:val="00A15A8A"/>
    <w:rPr>
      <w:b/>
      <w:bCs/>
      <w:color w:val="39393C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A15A8A"/>
    <w:pPr>
      <w:widowControl w:val="0"/>
      <w:shd w:val="clear" w:color="auto" w:fill="FFFFFF"/>
      <w:suppressAutoHyphens w:val="0"/>
      <w:spacing w:after="620" w:line="285" w:lineRule="auto"/>
      <w:jc w:val="center"/>
    </w:pPr>
    <w:rPr>
      <w:b/>
      <w:bCs/>
      <w:color w:val="39393C"/>
      <w:sz w:val="28"/>
      <w:szCs w:val="28"/>
      <w:lang w:eastAsia="ru-RU"/>
    </w:rPr>
  </w:style>
  <w:style w:type="paragraph" w:customStyle="1" w:styleId="18">
    <w:name w:val="Основной текст1"/>
    <w:basedOn w:val="a0"/>
    <w:rsid w:val="00991620"/>
    <w:pPr>
      <w:widowControl w:val="0"/>
      <w:shd w:val="clear" w:color="auto" w:fill="FFFFFF"/>
      <w:suppressAutoHyphens w:val="0"/>
      <w:spacing w:after="100"/>
      <w:ind w:firstLine="400"/>
    </w:pPr>
    <w:rPr>
      <w:sz w:val="22"/>
      <w:szCs w:val="22"/>
      <w:lang w:eastAsia="en-US"/>
    </w:rPr>
  </w:style>
  <w:style w:type="paragraph" w:customStyle="1" w:styleId="29">
    <w:name w:val="Обычный2"/>
    <w:rsid w:val="007D253B"/>
  </w:style>
  <w:style w:type="character" w:customStyle="1" w:styleId="31">
    <w:name w:val="Основной текст (3)_"/>
    <w:link w:val="310"/>
    <w:locked/>
    <w:rsid w:val="009465B8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9465B8"/>
    <w:pPr>
      <w:shd w:val="clear" w:color="auto" w:fill="FFFFFF"/>
      <w:suppressAutoHyphens w:val="0"/>
      <w:spacing w:before="7980" w:line="240" w:lineRule="atLeast"/>
      <w:ind w:hanging="720"/>
    </w:pPr>
    <w:rPr>
      <w:sz w:val="26"/>
      <w:szCs w:val="26"/>
      <w:lang w:eastAsia="ru-RU"/>
    </w:rPr>
  </w:style>
  <w:style w:type="paragraph" w:styleId="aff0">
    <w:name w:val="caption"/>
    <w:basedOn w:val="a0"/>
    <w:next w:val="a0"/>
    <w:uiPriority w:val="35"/>
    <w:semiHidden/>
    <w:unhideWhenUsed/>
    <w:qFormat/>
    <w:rsid w:val="009465B8"/>
    <w:pPr>
      <w:suppressAutoHyphens w:val="0"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a">
    <w:name w:val="лит"/>
    <w:autoRedefine/>
    <w:uiPriority w:val="99"/>
    <w:rsid w:val="00546702"/>
    <w:pPr>
      <w:numPr>
        <w:numId w:val="15"/>
      </w:numPr>
      <w:tabs>
        <w:tab w:val="left" w:pos="1134"/>
      </w:tabs>
      <w:spacing w:line="360" w:lineRule="auto"/>
      <w:ind w:left="0" w:firstLine="709"/>
      <w:contextualSpacing/>
      <w:jc w:val="both"/>
    </w:pPr>
    <w:rPr>
      <w:sz w:val="28"/>
      <w:szCs w:val="28"/>
    </w:rPr>
  </w:style>
  <w:style w:type="character" w:styleId="aff1">
    <w:name w:val="Unresolved Mention"/>
    <w:uiPriority w:val="99"/>
    <w:semiHidden/>
    <w:unhideWhenUsed/>
    <w:rsid w:val="0010342E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F14F6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97279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D22AF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828703703703705E-2"/>
          <c:y val="2.636920384951881E-2"/>
          <c:w val="0.8895601851851852"/>
          <c:h val="0.80860298712660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Навыки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AE-4650-AB92-B03A161AAB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AE-4650-AB92-B03A161AAB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7932543"/>
        <c:axId val="2101841695"/>
      </c:barChart>
      <c:catAx>
        <c:axId val="2107932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1841695"/>
        <c:crosses val="autoZero"/>
        <c:auto val="1"/>
        <c:lblAlgn val="ctr"/>
        <c:lblOffset val="100"/>
        <c:noMultiLvlLbl val="0"/>
      </c:catAx>
      <c:valAx>
        <c:axId val="2101841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7932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50000"/>
            </a:lnSpc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83BB-3272-4412-9383-B39B2DF6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12634</Words>
  <Characters>72015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SPecialiST RePack</Company>
  <LinksUpToDate>false</LinksUpToDate>
  <CharactersWithSpaces>84481</CharactersWithSpaces>
  <SharedDoc>false</SharedDoc>
  <HLinks>
    <vt:vector size="6" baseType="variant"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cp:lastModifiedBy>User</cp:lastModifiedBy>
  <cp:revision>32</cp:revision>
  <cp:lastPrinted>2021-06-04T10:18:00Z</cp:lastPrinted>
  <dcterms:created xsi:type="dcterms:W3CDTF">2023-12-04T08:19:00Z</dcterms:created>
  <dcterms:modified xsi:type="dcterms:W3CDTF">2023-12-11T06:13:00Z</dcterms:modified>
</cp:coreProperties>
</file>